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A8" w:rsidRPr="000D1297" w:rsidRDefault="00A7345F" w:rsidP="00D2765D">
      <w:pPr>
        <w:pStyle w:val="Heading3"/>
        <w:spacing w:before="0" w:after="0"/>
        <w:jc w:val="center"/>
        <w:rPr>
          <w:rFonts w:ascii="Tahoma" w:hAnsi="Tahoma" w:cs="Tahoma"/>
          <w:b w:val="0"/>
          <w:color w:val="1F497D" w:themeColor="text2"/>
          <w:sz w:val="28"/>
          <w:szCs w:val="24"/>
        </w:rPr>
      </w:pPr>
      <w:bookmarkStart w:id="0" w:name="_GoBack"/>
      <w:bookmarkEnd w:id="0"/>
      <w:r w:rsidRPr="00E5771C">
        <w:rPr>
          <w:rFonts w:ascii="Tahoma" w:hAnsi="Tahoma" w:cs="Tahoma"/>
          <w:noProof/>
          <w:sz w:val="24"/>
          <w:szCs w:val="24"/>
        </w:rPr>
        <w:drawing>
          <wp:anchor distT="0" distB="0" distL="114300" distR="114300" simplePos="0" relativeHeight="251659264" behindDoc="1" locked="0" layoutInCell="1" allowOverlap="1" wp14:anchorId="10060F87" wp14:editId="538E6304">
            <wp:simplePos x="0" y="0"/>
            <wp:positionH relativeFrom="page">
              <wp:posOffset>247650</wp:posOffset>
            </wp:positionH>
            <wp:positionV relativeFrom="page">
              <wp:posOffset>314325</wp:posOffset>
            </wp:positionV>
            <wp:extent cx="1627632" cy="521208"/>
            <wp:effectExtent l="0" t="0" r="0" b="0"/>
            <wp:wrapTight wrapText="bothSides">
              <wp:wrapPolygon edited="0">
                <wp:start x="0" y="0"/>
                <wp:lineTo x="0" y="20546"/>
                <wp:lineTo x="21238" y="20546"/>
                <wp:lineTo x="21238" y="0"/>
                <wp:lineTo x="0" y="0"/>
              </wp:wrapPolygon>
            </wp:wrapTight>
            <wp:docPr id="1" name="Picture 1" descr="Texas Higher Education Coordinating Board Logo. Pronounced &quot;60 by 30 TEX&quot;." title="Texas Higher Education Coordinat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cb-auvfs41\Userfile\Agency\60x30TX\Artwork\60x30TX-logo sma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632" cy="5212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219">
        <w:rPr>
          <w:rFonts w:ascii="Tahoma" w:hAnsi="Tahoma" w:cs="Tahoma"/>
          <w:color w:val="1F497D" w:themeColor="text2"/>
          <w:sz w:val="28"/>
          <w:szCs w:val="24"/>
        </w:rPr>
        <w:t xml:space="preserve"> </w:t>
      </w:r>
      <w:r w:rsidR="00391FBE" w:rsidRPr="000D1297">
        <w:rPr>
          <w:rFonts w:ascii="Tahoma" w:hAnsi="Tahoma" w:cs="Tahoma"/>
          <w:color w:val="1F497D" w:themeColor="text2"/>
          <w:sz w:val="28"/>
          <w:szCs w:val="24"/>
        </w:rPr>
        <w:t>New Associate of Applied Science Degree and Certificate Program</w:t>
      </w:r>
    </w:p>
    <w:p w:rsidR="00391FBE" w:rsidRPr="000D1297" w:rsidRDefault="000773A8" w:rsidP="000D1297">
      <w:pPr>
        <w:pStyle w:val="Heading1"/>
        <w:keepNext w:val="0"/>
        <w:keepLines w:val="0"/>
        <w:widowControl w:val="0"/>
        <w:spacing w:before="0"/>
        <w:jc w:val="center"/>
        <w:rPr>
          <w:rFonts w:ascii="Tahoma" w:hAnsi="Tahoma" w:cs="Tahoma"/>
          <w:b/>
          <w:color w:val="1F497D" w:themeColor="text2"/>
          <w:sz w:val="28"/>
          <w:szCs w:val="24"/>
        </w:rPr>
      </w:pPr>
      <w:r w:rsidRPr="000D1297">
        <w:rPr>
          <w:rFonts w:ascii="Tahoma" w:hAnsi="Tahoma" w:cs="Tahoma"/>
          <w:b/>
          <w:color w:val="1F497D" w:themeColor="text2"/>
          <w:sz w:val="28"/>
          <w:szCs w:val="24"/>
        </w:rPr>
        <w:t>Certification Form</w:t>
      </w:r>
    </w:p>
    <w:p w:rsidR="00391FBE" w:rsidRPr="00E5771C" w:rsidRDefault="00391FBE" w:rsidP="00391FBE">
      <w:pPr>
        <w:jc w:val="center"/>
        <w:rPr>
          <w:rFonts w:ascii="Tahoma" w:hAnsi="Tahoma" w:cs="Tahoma"/>
          <w:sz w:val="22"/>
          <w:szCs w:val="22"/>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975"/>
      </w:tblGrid>
      <w:tr w:rsidR="00391FBE" w:rsidRPr="00E5771C" w:rsidTr="00306DDE">
        <w:tc>
          <w:tcPr>
            <w:tcW w:w="10975" w:type="dxa"/>
            <w:shd w:val="clear" w:color="auto" w:fill="E0E0E0"/>
          </w:tcPr>
          <w:p w:rsidR="00410112" w:rsidRPr="00E5771C" w:rsidRDefault="000D1297" w:rsidP="00306DDE">
            <w:pPr>
              <w:spacing w:before="120" w:after="120"/>
              <w:rPr>
                <w:rFonts w:ascii="Tahoma" w:hAnsi="Tahoma" w:cs="Tahoma"/>
                <w:szCs w:val="22"/>
              </w:rPr>
            </w:pPr>
            <w:r w:rsidRPr="00DB6DC7">
              <w:rPr>
                <w:rFonts w:ascii="Tahoma" w:hAnsi="Tahoma" w:cs="Tahoma"/>
                <w:b/>
                <w:szCs w:val="18"/>
              </w:rPr>
              <w:t>Directions</w:t>
            </w:r>
            <w:r w:rsidRPr="00DB6DC7">
              <w:rPr>
                <w:rFonts w:ascii="Tahoma" w:hAnsi="Tahoma" w:cs="Tahoma"/>
                <w:szCs w:val="18"/>
              </w:rPr>
              <w:t xml:space="preserve">: </w:t>
            </w:r>
            <w:r>
              <w:rPr>
                <w:rFonts w:ascii="Tahoma" w:hAnsi="Tahoma" w:cs="Tahoma"/>
                <w:szCs w:val="22"/>
              </w:rPr>
              <w:t xml:space="preserve">Texas public community, state, and technical colleges </w:t>
            </w:r>
            <w:r w:rsidR="00391FBE" w:rsidRPr="00E5771C">
              <w:rPr>
                <w:rFonts w:ascii="Tahoma" w:hAnsi="Tahoma" w:cs="Tahoma"/>
                <w:szCs w:val="22"/>
              </w:rPr>
              <w:t xml:space="preserve">use this form to request a new associate of applied science degree or certificate program </w:t>
            </w:r>
            <w:r w:rsidR="00405118">
              <w:rPr>
                <w:rFonts w:ascii="Tahoma" w:hAnsi="Tahoma" w:cs="Tahoma"/>
                <w:szCs w:val="22"/>
              </w:rPr>
              <w:t xml:space="preserve">if the </w:t>
            </w:r>
            <w:r w:rsidR="00391FBE" w:rsidRPr="00E5771C">
              <w:rPr>
                <w:rFonts w:ascii="Tahoma" w:hAnsi="Tahoma" w:cs="Tahoma"/>
                <w:szCs w:val="22"/>
              </w:rPr>
              <w:t xml:space="preserve">criteria for approval </w:t>
            </w:r>
            <w:r w:rsidR="00405118">
              <w:rPr>
                <w:rFonts w:ascii="Tahoma" w:hAnsi="Tahoma" w:cs="Tahoma"/>
                <w:szCs w:val="22"/>
              </w:rPr>
              <w:t xml:space="preserve">are met, per </w:t>
            </w:r>
            <w:hyperlink r:id="rId7" w:history="1">
              <w:r w:rsidR="000773A8" w:rsidRPr="00E5771C">
                <w:rPr>
                  <w:rStyle w:val="Hyperlink"/>
                  <w:rFonts w:ascii="Tahoma" w:hAnsi="Tahoma" w:cs="Tahoma"/>
                  <w:szCs w:val="22"/>
                </w:rPr>
                <w:t>Texas Administrative Code (TAC), Chapter 9, Subchapter E, Section 9.93</w:t>
              </w:r>
            </w:hyperlink>
            <w:r>
              <w:rPr>
                <w:rFonts w:ascii="Tahoma" w:hAnsi="Tahoma" w:cs="Tahoma"/>
                <w:szCs w:val="22"/>
              </w:rPr>
              <w:t xml:space="preserve"> </w:t>
            </w:r>
            <w:r w:rsidR="00405118">
              <w:rPr>
                <w:rFonts w:ascii="Tahoma" w:hAnsi="Tahoma" w:cs="Tahoma"/>
                <w:szCs w:val="22"/>
              </w:rPr>
              <w:t xml:space="preserve">The criteria are </w:t>
            </w:r>
            <w:r>
              <w:rPr>
                <w:rFonts w:ascii="Tahoma" w:hAnsi="Tahoma" w:cs="Tahoma"/>
                <w:szCs w:val="22"/>
              </w:rPr>
              <w:t xml:space="preserve">listed </w:t>
            </w:r>
            <w:r w:rsidR="00405118">
              <w:rPr>
                <w:rFonts w:ascii="Tahoma" w:hAnsi="Tahoma" w:cs="Tahoma"/>
                <w:szCs w:val="22"/>
              </w:rPr>
              <w:t xml:space="preserve">as items A-P </w:t>
            </w:r>
            <w:r>
              <w:rPr>
                <w:rFonts w:ascii="Tahoma" w:hAnsi="Tahoma" w:cs="Tahoma"/>
                <w:szCs w:val="22"/>
              </w:rPr>
              <w:t xml:space="preserve">on the </w:t>
            </w:r>
            <w:r w:rsidR="00405118">
              <w:rPr>
                <w:rFonts w:ascii="Tahoma" w:hAnsi="Tahoma" w:cs="Tahoma"/>
                <w:szCs w:val="22"/>
              </w:rPr>
              <w:t xml:space="preserve">form’s </w:t>
            </w:r>
            <w:r>
              <w:rPr>
                <w:rFonts w:ascii="Tahoma" w:hAnsi="Tahoma" w:cs="Tahoma"/>
                <w:szCs w:val="22"/>
              </w:rPr>
              <w:t>signature page.</w:t>
            </w:r>
          </w:p>
          <w:p w:rsidR="00BE22B9" w:rsidRPr="00E5771C" w:rsidRDefault="00BE22B9" w:rsidP="00BE22B9">
            <w:pPr>
              <w:spacing w:after="120"/>
              <w:rPr>
                <w:rFonts w:ascii="Tahoma" w:hAnsi="Tahoma" w:cs="Tahoma"/>
                <w:szCs w:val="22"/>
              </w:rPr>
            </w:pPr>
            <w:r w:rsidRPr="00E5771C">
              <w:rPr>
                <w:rFonts w:ascii="Tahoma" w:hAnsi="Tahoma" w:cs="Tahoma"/>
                <w:szCs w:val="22"/>
              </w:rPr>
              <w:t>If the proposed program does not meet the criteria listed</w:t>
            </w:r>
            <w:r w:rsidR="000D1297">
              <w:rPr>
                <w:rFonts w:ascii="Tahoma" w:hAnsi="Tahoma" w:cs="Tahoma"/>
                <w:szCs w:val="22"/>
              </w:rPr>
              <w:t xml:space="preserve"> on the signature page</w:t>
            </w:r>
            <w:r w:rsidRPr="00E5771C">
              <w:rPr>
                <w:rFonts w:ascii="Tahoma" w:hAnsi="Tahoma" w:cs="Tahoma"/>
                <w:szCs w:val="22"/>
              </w:rPr>
              <w:t xml:space="preserve">, the institution must submit a request electronically using the “New Long Program Application” in the Workforce Education Course Manual </w:t>
            </w:r>
            <w:hyperlink r:id="rId8" w:history="1">
              <w:r w:rsidRPr="00E5771C">
                <w:rPr>
                  <w:rStyle w:val="Hyperlink"/>
                  <w:rFonts w:ascii="Tahoma" w:hAnsi="Tahoma" w:cs="Tahoma"/>
                  <w:szCs w:val="22"/>
                </w:rPr>
                <w:t>Inventory Access and Update</w:t>
              </w:r>
            </w:hyperlink>
            <w:r w:rsidRPr="00E5771C">
              <w:rPr>
                <w:rFonts w:ascii="Tahoma" w:hAnsi="Tahoma" w:cs="Tahoma"/>
                <w:szCs w:val="22"/>
              </w:rPr>
              <w:t xml:space="preserve"> system.</w:t>
            </w:r>
          </w:p>
          <w:p w:rsidR="00BE22B9" w:rsidRPr="00E5771C" w:rsidRDefault="00BE22B9" w:rsidP="00A04749">
            <w:pPr>
              <w:spacing w:after="120"/>
              <w:rPr>
                <w:rFonts w:ascii="Tahoma" w:hAnsi="Tahoma" w:cs="Tahoma"/>
              </w:rPr>
            </w:pPr>
            <w:r w:rsidRPr="00E5771C">
              <w:rPr>
                <w:rFonts w:ascii="Tahoma" w:hAnsi="Tahoma" w:cs="Tahoma"/>
              </w:rPr>
              <w:t xml:space="preserve">This form requires the signatures of: (1) the Chief Executive Officer, certifying adherence to the </w:t>
            </w:r>
            <w:r w:rsidR="00A04749" w:rsidRPr="00E5771C">
              <w:rPr>
                <w:rFonts w:ascii="Tahoma" w:hAnsi="Tahoma" w:cs="Tahoma"/>
              </w:rPr>
              <w:t>Texas Administrative Code (TAC), Chapter 9, Subchapter E, Section 9.93</w:t>
            </w:r>
            <w:r w:rsidRPr="00E5771C">
              <w:rPr>
                <w:rFonts w:ascii="Tahoma" w:hAnsi="Tahoma" w:cs="Tahoma"/>
              </w:rPr>
              <w:t xml:space="preserve"> criteria, adequacy of funding for the new program, the notification of other Texas public institutions of higher education, and adherence to </w:t>
            </w:r>
            <w:hyperlink r:id="rId9" w:history="1">
              <w:r w:rsidR="00A04749" w:rsidRPr="00E5771C">
                <w:rPr>
                  <w:rStyle w:val="Hyperlink"/>
                  <w:rFonts w:ascii="Tahoma" w:hAnsi="Tahoma" w:cs="Tahoma"/>
                </w:rPr>
                <w:t>Guidelines for Instructional Programs in Workforce Education (GIPWE)</w:t>
              </w:r>
              <w:r w:rsidRPr="00E5771C">
                <w:rPr>
                  <w:rStyle w:val="Hyperlink"/>
                  <w:rFonts w:ascii="Tahoma" w:hAnsi="Tahoma" w:cs="Tahoma"/>
                </w:rPr>
                <w:t>;</w:t>
              </w:r>
            </w:hyperlink>
            <w:r w:rsidRPr="00E5771C">
              <w:rPr>
                <w:rFonts w:ascii="Tahoma" w:hAnsi="Tahoma" w:cs="Tahoma"/>
              </w:rPr>
              <w:t xml:space="preserve"> and (2) a member of the</w:t>
            </w:r>
            <w:r w:rsidR="00A04749" w:rsidRPr="00E5771C">
              <w:rPr>
                <w:rFonts w:ascii="Tahoma" w:hAnsi="Tahoma" w:cs="Tahoma"/>
              </w:rPr>
              <w:t xml:space="preserve"> institution’s Governing</w:t>
            </w:r>
            <w:r w:rsidRPr="00E5771C">
              <w:rPr>
                <w:rFonts w:ascii="Tahoma" w:hAnsi="Tahoma" w:cs="Tahoma"/>
              </w:rPr>
              <w:t xml:space="preserve"> Board (or designee) certifying Board approval.</w:t>
            </w:r>
          </w:p>
          <w:p w:rsidR="00391FBE" w:rsidRPr="00E5771C" w:rsidRDefault="00BE22B9" w:rsidP="00BE22B9">
            <w:pPr>
              <w:spacing w:after="120"/>
              <w:rPr>
                <w:rFonts w:ascii="Tahoma" w:hAnsi="Tahoma" w:cs="Tahoma"/>
              </w:rPr>
            </w:pPr>
            <w:r w:rsidRPr="00E5771C">
              <w:rPr>
                <w:rFonts w:ascii="Tahoma" w:hAnsi="Tahoma" w:cs="Tahoma"/>
                <w:b/>
                <w:szCs w:val="18"/>
              </w:rPr>
              <w:t>Contact:</w:t>
            </w:r>
            <w:r w:rsidRPr="00E5771C">
              <w:rPr>
                <w:rFonts w:ascii="Tahoma" w:hAnsi="Tahoma" w:cs="Tahoma"/>
                <w:szCs w:val="18"/>
              </w:rPr>
              <w:t xml:space="preserve"> Division of Academic Quality and Workforce, 512-427-6200.</w:t>
            </w:r>
          </w:p>
        </w:tc>
      </w:tr>
    </w:tbl>
    <w:p w:rsidR="00391FBE" w:rsidRPr="00E5771C" w:rsidRDefault="00391FBE" w:rsidP="00391FBE">
      <w:pPr>
        <w:rPr>
          <w:rFonts w:ascii="Tahoma" w:hAnsi="Tahoma" w:cs="Tahoma"/>
          <w:sz w:val="22"/>
          <w:szCs w:val="22"/>
        </w:rPr>
      </w:pPr>
    </w:p>
    <w:tbl>
      <w:tblPr>
        <w:tblW w:w="109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75"/>
      </w:tblGrid>
      <w:tr w:rsidR="00391FBE" w:rsidRPr="00E5771C" w:rsidTr="00306DDE">
        <w:tc>
          <w:tcPr>
            <w:tcW w:w="10975" w:type="dxa"/>
          </w:tcPr>
          <w:p w:rsidR="00391FBE" w:rsidRPr="00E5771C" w:rsidRDefault="00391FBE" w:rsidP="007110FD">
            <w:pPr>
              <w:autoSpaceDE/>
              <w:autoSpaceDN/>
              <w:adjustRightInd/>
              <w:spacing w:before="120" w:after="120"/>
              <w:jc w:val="center"/>
              <w:rPr>
                <w:rFonts w:ascii="Tahoma" w:hAnsi="Tahoma" w:cs="Tahoma"/>
                <w:b/>
                <w:sz w:val="22"/>
              </w:rPr>
            </w:pPr>
            <w:r w:rsidRPr="007110FD">
              <w:rPr>
                <w:rFonts w:ascii="Tahoma" w:hAnsi="Tahoma" w:cs="Tahoma"/>
                <w:b/>
                <w:color w:val="1F497D" w:themeColor="text2"/>
                <w:sz w:val="28"/>
                <w:szCs w:val="28"/>
              </w:rPr>
              <w:t>Program Information</w:t>
            </w:r>
          </w:p>
          <w:p w:rsidR="00391FBE" w:rsidRPr="007110FD" w:rsidRDefault="00391FBE" w:rsidP="00F71969">
            <w:pPr>
              <w:rPr>
                <w:rFonts w:ascii="Tahoma" w:hAnsi="Tahoma" w:cs="Tahoma"/>
                <w:sz w:val="22"/>
                <w:u w:val="single"/>
              </w:rPr>
            </w:pPr>
            <w:r w:rsidRPr="00E5771C">
              <w:rPr>
                <w:rFonts w:ascii="Tahoma" w:hAnsi="Tahoma" w:cs="Tahoma"/>
                <w:sz w:val="22"/>
                <w:szCs w:val="22"/>
              </w:rPr>
              <w:t xml:space="preserve">1. </w:t>
            </w:r>
            <w:r w:rsidRPr="00E5771C">
              <w:rPr>
                <w:rFonts w:ascii="Tahoma" w:hAnsi="Tahoma" w:cs="Tahoma"/>
                <w:sz w:val="22"/>
                <w:szCs w:val="22"/>
                <w:u w:val="single"/>
              </w:rPr>
              <w:t>Institution</w:t>
            </w:r>
            <w:r w:rsidR="00A04749" w:rsidRPr="00E5771C">
              <w:rPr>
                <w:rFonts w:ascii="Tahoma" w:hAnsi="Tahoma" w:cs="Tahoma"/>
                <w:sz w:val="22"/>
                <w:szCs w:val="22"/>
                <w:u w:val="single"/>
              </w:rPr>
              <w:t xml:space="preserve"> Name</w:t>
            </w:r>
            <w:r w:rsidRPr="00E5771C">
              <w:rPr>
                <w:rFonts w:ascii="Tahoma" w:hAnsi="Tahoma" w:cs="Tahoma"/>
                <w:sz w:val="22"/>
                <w:szCs w:val="22"/>
              </w:rPr>
              <w:t>:</w:t>
            </w:r>
            <w:r w:rsidR="00AF6EAA">
              <w:rPr>
                <w:rFonts w:ascii="Tahoma" w:hAnsi="Tahoma" w:cs="Tahoma"/>
                <w:sz w:val="22"/>
                <w:szCs w:val="22"/>
              </w:rPr>
              <w:t xml:space="preserve"> McLennan Community College</w:t>
            </w:r>
          </w:p>
        </w:tc>
      </w:tr>
      <w:tr w:rsidR="00391FBE" w:rsidRPr="00E5771C" w:rsidTr="00306DDE">
        <w:tc>
          <w:tcPr>
            <w:tcW w:w="10975" w:type="dxa"/>
          </w:tcPr>
          <w:p w:rsidR="00306DDE" w:rsidRPr="00E5771C" w:rsidRDefault="00391FBE" w:rsidP="007110FD">
            <w:pPr>
              <w:tabs>
                <w:tab w:val="left" w:pos="300"/>
              </w:tabs>
              <w:spacing w:before="120"/>
              <w:rPr>
                <w:rFonts w:ascii="Tahoma" w:hAnsi="Tahoma" w:cs="Tahoma"/>
                <w:sz w:val="22"/>
                <w:u w:val="single"/>
              </w:rPr>
            </w:pPr>
            <w:r w:rsidRPr="00E5771C">
              <w:rPr>
                <w:rFonts w:ascii="Tahoma" w:hAnsi="Tahoma" w:cs="Tahoma"/>
                <w:sz w:val="22"/>
                <w:szCs w:val="22"/>
              </w:rPr>
              <w:t xml:space="preserve">2. </w:t>
            </w:r>
            <w:r w:rsidR="00A04749" w:rsidRPr="00E5771C">
              <w:rPr>
                <w:rFonts w:ascii="Tahoma" w:hAnsi="Tahoma" w:cs="Tahoma"/>
                <w:sz w:val="22"/>
                <w:szCs w:val="22"/>
                <w:u w:val="single"/>
              </w:rPr>
              <w:t>Proposed</w:t>
            </w:r>
            <w:r w:rsidR="00A04749" w:rsidRPr="00E5771C">
              <w:rPr>
                <w:rFonts w:ascii="Tahoma" w:hAnsi="Tahoma" w:cs="Tahoma"/>
                <w:sz w:val="22"/>
                <w:szCs w:val="22"/>
              </w:rPr>
              <w:t xml:space="preserve"> </w:t>
            </w:r>
            <w:r w:rsidRPr="00E5771C">
              <w:rPr>
                <w:rFonts w:ascii="Tahoma" w:hAnsi="Tahoma" w:cs="Tahoma"/>
                <w:sz w:val="22"/>
                <w:szCs w:val="22"/>
                <w:u w:val="single"/>
              </w:rPr>
              <w:t>Program Name</w:t>
            </w:r>
            <w:r w:rsidRPr="00E5771C">
              <w:rPr>
                <w:rFonts w:ascii="Tahoma" w:hAnsi="Tahoma" w:cs="Tahoma"/>
                <w:sz w:val="22"/>
                <w:szCs w:val="22"/>
              </w:rPr>
              <w:t>:</w:t>
            </w:r>
            <w:r w:rsidR="00AF6EAA">
              <w:t xml:space="preserve"> </w:t>
            </w:r>
            <w:r w:rsidR="00AF6EAA" w:rsidRPr="00AF6EAA">
              <w:rPr>
                <w:rFonts w:ascii="Tahoma" w:hAnsi="Tahoma" w:cs="Tahoma"/>
                <w:sz w:val="22"/>
                <w:szCs w:val="22"/>
              </w:rPr>
              <w:t>Criminal Justice Forensic Art – AAS</w:t>
            </w:r>
          </w:p>
        </w:tc>
      </w:tr>
      <w:tr w:rsidR="00391FBE" w:rsidRPr="00E5771C" w:rsidTr="00306DDE">
        <w:tc>
          <w:tcPr>
            <w:tcW w:w="10975" w:type="dxa"/>
          </w:tcPr>
          <w:p w:rsidR="00CE694A" w:rsidRPr="00E5771C" w:rsidRDefault="00B459B4" w:rsidP="007110FD">
            <w:pPr>
              <w:spacing w:before="60"/>
              <w:ind w:left="331" w:right="-14"/>
              <w:rPr>
                <w:rFonts w:ascii="Tahoma" w:eastAsia="Tahoma" w:hAnsi="Tahoma" w:cs="Tahoma"/>
              </w:rPr>
            </w:pPr>
            <w:sdt>
              <w:sdtPr>
                <w:rPr>
                  <w:rFonts w:ascii="Tahoma" w:eastAsia="Tahoma" w:hAnsi="Tahoma" w:cs="Tahoma"/>
                </w:rPr>
                <w:id w:val="-206876458"/>
                <w14:checkbox>
                  <w14:checked w14:val="0"/>
                  <w14:checkedState w14:val="2612" w14:font="MS Gothic"/>
                  <w14:uncheckedState w14:val="2610" w14:font="MS Gothic"/>
                </w14:checkbox>
              </w:sdtPr>
              <w:sdtEndPr/>
              <w:sdtContent>
                <w:r w:rsidR="009531C9" w:rsidRPr="00E5771C">
                  <w:rPr>
                    <w:rFonts w:ascii="Segoe UI Symbol" w:eastAsia="MS Gothic" w:hAnsi="Segoe UI Symbol" w:cs="Segoe UI Symbol"/>
                  </w:rPr>
                  <w:t>☐</w:t>
                </w:r>
              </w:sdtContent>
            </w:sdt>
            <w:r w:rsidR="00CE694A" w:rsidRPr="00E5771C">
              <w:rPr>
                <w:rFonts w:ascii="Tahoma" w:eastAsia="Tahoma" w:hAnsi="Tahoma" w:cs="Tahoma"/>
              </w:rPr>
              <w:t xml:space="preserve">  </w:t>
            </w:r>
            <w:r w:rsidR="00E0238D" w:rsidRPr="00E5771C">
              <w:rPr>
                <w:rFonts w:ascii="Tahoma" w:eastAsia="Tahoma" w:hAnsi="Tahoma" w:cs="Tahoma"/>
              </w:rPr>
              <w:t xml:space="preserve">Statewide </w:t>
            </w:r>
            <w:r w:rsidR="00CE694A" w:rsidRPr="00E5771C">
              <w:rPr>
                <w:rFonts w:ascii="Tahoma" w:eastAsia="Tahoma" w:hAnsi="Tahoma" w:cs="Tahoma"/>
              </w:rPr>
              <w:t xml:space="preserve">Program of Study     </w:t>
            </w:r>
            <w:sdt>
              <w:sdtPr>
                <w:rPr>
                  <w:rFonts w:ascii="Tahoma" w:eastAsia="Tahoma" w:hAnsi="Tahoma" w:cs="Tahoma"/>
                </w:rPr>
                <w:id w:val="-1139256712"/>
                <w14:checkbox>
                  <w14:checked w14:val="0"/>
                  <w14:checkedState w14:val="2612" w14:font="MS Gothic"/>
                  <w14:uncheckedState w14:val="2610" w14:font="MS Gothic"/>
                </w14:checkbox>
              </w:sdtPr>
              <w:sdtEndPr/>
              <w:sdtContent>
                <w:r w:rsidR="00CE694A" w:rsidRPr="00E5771C">
                  <w:rPr>
                    <w:rFonts w:ascii="Segoe UI Symbol" w:eastAsia="MS Gothic" w:hAnsi="Segoe UI Symbol" w:cs="Segoe UI Symbol"/>
                  </w:rPr>
                  <w:t>☐</w:t>
                </w:r>
              </w:sdtContent>
            </w:sdt>
            <w:r w:rsidR="00CE694A" w:rsidRPr="00E5771C">
              <w:rPr>
                <w:rFonts w:ascii="Tahoma" w:eastAsia="Tahoma" w:hAnsi="Tahoma" w:cs="Tahoma"/>
              </w:rPr>
              <w:t xml:space="preserve"> TSSB-Recognized</w:t>
            </w:r>
          </w:p>
          <w:p w:rsidR="00391FBE" w:rsidRPr="00E5771C" w:rsidRDefault="00391FBE" w:rsidP="000D1297">
            <w:pPr>
              <w:tabs>
                <w:tab w:val="left" w:pos="180"/>
              </w:tabs>
              <w:spacing w:before="120"/>
              <w:rPr>
                <w:rFonts w:ascii="Tahoma" w:hAnsi="Tahoma" w:cs="Tahoma"/>
                <w:sz w:val="22"/>
                <w:szCs w:val="22"/>
              </w:rPr>
            </w:pPr>
            <w:r w:rsidRPr="00E5771C">
              <w:rPr>
                <w:rFonts w:ascii="Tahoma" w:hAnsi="Tahoma" w:cs="Tahoma"/>
                <w:sz w:val="22"/>
                <w:szCs w:val="22"/>
              </w:rPr>
              <w:t xml:space="preserve">3. </w:t>
            </w:r>
            <w:r w:rsidRPr="00E5771C">
              <w:rPr>
                <w:rFonts w:ascii="Tahoma" w:hAnsi="Tahoma" w:cs="Tahoma"/>
                <w:sz w:val="22"/>
                <w:szCs w:val="22"/>
                <w:u w:val="single"/>
              </w:rPr>
              <w:t>Proposed CIP Code</w:t>
            </w:r>
            <w:r w:rsidRPr="00013BB7">
              <w:rPr>
                <w:rFonts w:ascii="Tahoma" w:hAnsi="Tahoma" w:cs="Tahoma"/>
                <w:sz w:val="22"/>
                <w:szCs w:val="22"/>
              </w:rPr>
              <w:t>:</w:t>
            </w:r>
            <w:r w:rsidR="00AF6EAA">
              <w:t xml:space="preserve"> </w:t>
            </w:r>
            <w:r w:rsidR="00AF6EAA" w:rsidRPr="00AF6EAA">
              <w:rPr>
                <w:rFonts w:ascii="Tahoma" w:hAnsi="Tahoma" w:cs="Tahoma"/>
                <w:sz w:val="22"/>
                <w:szCs w:val="22"/>
              </w:rPr>
              <w:t>43.0104</w:t>
            </w:r>
          </w:p>
          <w:p w:rsidR="00391FBE" w:rsidRPr="007110FD" w:rsidRDefault="002110C6" w:rsidP="007110FD">
            <w:pPr>
              <w:spacing w:before="60"/>
              <w:ind w:left="245" w:right="-14" w:firstLine="86"/>
              <w:rPr>
                <w:rFonts w:ascii="Tahoma" w:hAnsi="Tahoma" w:cs="Tahoma"/>
                <w:szCs w:val="22"/>
              </w:rPr>
            </w:pPr>
            <w:r w:rsidRPr="00E5771C">
              <w:rPr>
                <w:rFonts w:ascii="Tahoma" w:hAnsi="Tahoma" w:cs="Tahoma"/>
                <w:szCs w:val="22"/>
              </w:rPr>
              <w:t xml:space="preserve">List of CIP Codes may be accessed online at </w:t>
            </w:r>
            <w:hyperlink r:id="rId10" w:history="1">
              <w:r w:rsidRPr="00E5771C">
                <w:rPr>
                  <w:rStyle w:val="Hyperlink"/>
                  <w:rFonts w:ascii="Tahoma" w:hAnsi="Tahoma" w:cs="Tahoma"/>
                  <w:szCs w:val="22"/>
                </w:rPr>
                <w:t>www.txhighereddata.org/Interactive/CIP/</w:t>
              </w:r>
            </w:hyperlink>
            <w:r w:rsidRPr="00E5771C">
              <w:rPr>
                <w:rFonts w:ascii="Tahoma" w:hAnsi="Tahoma" w:cs="Tahoma"/>
                <w:szCs w:val="22"/>
              </w:rPr>
              <w:t>.</w:t>
            </w:r>
          </w:p>
        </w:tc>
      </w:tr>
      <w:tr w:rsidR="00391FBE" w:rsidRPr="00E5771C" w:rsidTr="00306DDE">
        <w:tc>
          <w:tcPr>
            <w:tcW w:w="10975" w:type="dxa"/>
          </w:tcPr>
          <w:p w:rsidR="00306DDE" w:rsidRPr="00E5771C" w:rsidRDefault="00391FBE" w:rsidP="007110FD">
            <w:pPr>
              <w:spacing w:before="120"/>
              <w:rPr>
                <w:rFonts w:ascii="Tahoma" w:hAnsi="Tahoma" w:cs="Tahoma"/>
                <w:sz w:val="22"/>
                <w:szCs w:val="22"/>
                <w:u w:val="single"/>
              </w:rPr>
            </w:pPr>
            <w:r w:rsidRPr="00E5771C">
              <w:rPr>
                <w:rFonts w:ascii="Tahoma" w:hAnsi="Tahoma" w:cs="Tahoma"/>
                <w:sz w:val="22"/>
                <w:szCs w:val="22"/>
              </w:rPr>
              <w:t xml:space="preserve">4. </w:t>
            </w:r>
            <w:r w:rsidRPr="00E5771C">
              <w:rPr>
                <w:rFonts w:ascii="Tahoma" w:hAnsi="Tahoma" w:cs="Tahoma"/>
                <w:sz w:val="22"/>
                <w:szCs w:val="22"/>
                <w:u w:val="single"/>
              </w:rPr>
              <w:t>Number of Required Semester Credit Hours (SCH)</w:t>
            </w:r>
            <w:r w:rsidR="00013BB7" w:rsidRPr="00013BB7">
              <w:rPr>
                <w:rFonts w:ascii="Tahoma" w:hAnsi="Tahoma" w:cs="Tahoma"/>
                <w:sz w:val="22"/>
                <w:szCs w:val="22"/>
              </w:rPr>
              <w:t>:</w:t>
            </w:r>
            <w:r w:rsidR="00AF6EAA">
              <w:rPr>
                <w:rFonts w:ascii="Tahoma" w:hAnsi="Tahoma" w:cs="Tahoma"/>
                <w:sz w:val="22"/>
                <w:szCs w:val="22"/>
              </w:rPr>
              <w:t xml:space="preserve"> 60</w:t>
            </w:r>
          </w:p>
          <w:p w:rsidR="0093584D" w:rsidRPr="00E5771C" w:rsidRDefault="00426388" w:rsidP="007110FD">
            <w:pPr>
              <w:spacing w:before="60"/>
              <w:ind w:left="331"/>
              <w:rPr>
                <w:rFonts w:ascii="Tahoma" w:hAnsi="Tahoma" w:cs="Tahoma"/>
                <w:szCs w:val="22"/>
                <w:u w:val="single"/>
              </w:rPr>
            </w:pPr>
            <w:r w:rsidRPr="00E5771C">
              <w:rPr>
                <w:rFonts w:ascii="Tahoma" w:hAnsi="Tahoma" w:cs="Tahoma"/>
                <w:szCs w:val="22"/>
              </w:rPr>
              <w:t xml:space="preserve">Note: </w:t>
            </w:r>
            <w:r w:rsidR="0093584D" w:rsidRPr="00E5771C">
              <w:rPr>
                <w:rFonts w:ascii="Tahoma" w:hAnsi="Tahoma" w:cs="Tahoma"/>
                <w:szCs w:val="22"/>
              </w:rPr>
              <w:t>If the number of semester hours required to complete a proposed associate’s program exceeds 60, the institution must provide detailed written documentation describing the compelling academic reason for the number of required hours, such as, but not limited to</w:t>
            </w:r>
            <w:r w:rsidRPr="00E5771C">
              <w:rPr>
                <w:rFonts w:ascii="Tahoma" w:hAnsi="Tahoma" w:cs="Tahoma"/>
                <w:szCs w:val="22"/>
              </w:rPr>
              <w:t>,</w:t>
            </w:r>
            <w:r w:rsidR="0093584D" w:rsidRPr="00E5771C">
              <w:rPr>
                <w:rFonts w:ascii="Tahoma" w:hAnsi="Tahoma" w:cs="Tahoma"/>
                <w:szCs w:val="22"/>
              </w:rPr>
              <w:t xml:space="preserve"> programmatic accreditation requirements, statutory requirements, or licensure/certification requirements that cannot be met witho</w:t>
            </w:r>
            <w:r w:rsidR="00A04749" w:rsidRPr="00E5771C">
              <w:rPr>
                <w:rFonts w:ascii="Tahoma" w:hAnsi="Tahoma" w:cs="Tahoma"/>
                <w:szCs w:val="22"/>
              </w:rPr>
              <w:t>ut exceeding the 60-hour limit.</w:t>
            </w:r>
          </w:p>
          <w:p w:rsidR="007275A7" w:rsidRPr="00E5771C" w:rsidRDefault="007275A7" w:rsidP="007275A7">
            <w:pPr>
              <w:tabs>
                <w:tab w:val="left" w:pos="337"/>
              </w:tabs>
              <w:spacing w:before="120"/>
              <w:rPr>
                <w:rFonts w:ascii="Tahoma" w:hAnsi="Tahoma" w:cs="Tahoma"/>
                <w:sz w:val="22"/>
                <w:szCs w:val="22"/>
              </w:rPr>
            </w:pPr>
            <w:r w:rsidRPr="00E5771C">
              <w:rPr>
                <w:rFonts w:ascii="Tahoma" w:hAnsi="Tahoma" w:cs="Tahoma"/>
                <w:sz w:val="22"/>
                <w:szCs w:val="22"/>
              </w:rPr>
              <w:t xml:space="preserve">5. </w:t>
            </w:r>
            <w:r w:rsidRPr="00C6477A">
              <w:rPr>
                <w:rFonts w:ascii="Tahoma" w:hAnsi="Tahoma" w:cs="Tahoma"/>
                <w:sz w:val="22"/>
                <w:szCs w:val="22"/>
                <w:u w:val="single"/>
              </w:rPr>
              <w:t>Location and Delivery of the Proposed Program</w:t>
            </w:r>
            <w:r w:rsidRPr="00013BB7">
              <w:rPr>
                <w:rFonts w:ascii="Tahoma" w:hAnsi="Tahoma" w:cs="Tahoma"/>
                <w:sz w:val="22"/>
                <w:szCs w:val="22"/>
              </w:rPr>
              <w:t>:</w:t>
            </w:r>
          </w:p>
          <w:p w:rsidR="007275A7" w:rsidRPr="00E5771C" w:rsidRDefault="007275A7" w:rsidP="007275A7">
            <w:pPr>
              <w:tabs>
                <w:tab w:val="left" w:pos="345"/>
              </w:tabs>
              <w:ind w:left="345"/>
              <w:rPr>
                <w:rFonts w:ascii="Tahoma" w:hAnsi="Tahoma" w:cs="Tahoma"/>
                <w:sz w:val="22"/>
                <w:szCs w:val="22"/>
              </w:rPr>
            </w:pPr>
            <w:r w:rsidRPr="00E5771C">
              <w:rPr>
                <w:rFonts w:ascii="Tahoma" w:hAnsi="Tahoma" w:cs="Tahoma"/>
                <w:szCs w:val="22"/>
              </w:rPr>
              <w:t xml:space="preserve">Provide the location(s) of instruction </w:t>
            </w:r>
            <w:r w:rsidR="00271571" w:rsidRPr="00E5771C">
              <w:rPr>
                <w:rFonts w:ascii="Tahoma" w:hAnsi="Tahoma" w:cs="Tahoma"/>
                <w:szCs w:val="22"/>
              </w:rPr>
              <w:t xml:space="preserve">(campuses, centers) </w:t>
            </w:r>
            <w:r w:rsidRPr="00E5771C">
              <w:rPr>
                <w:rFonts w:ascii="Tahoma" w:hAnsi="Tahoma" w:cs="Tahoma"/>
                <w:szCs w:val="22"/>
              </w:rPr>
              <w:t>and how the proposed program will be delivered to students (face-to-face</w:t>
            </w:r>
            <w:r w:rsidR="00271571" w:rsidRPr="00E5771C">
              <w:rPr>
                <w:rFonts w:ascii="Tahoma" w:hAnsi="Tahoma" w:cs="Tahoma"/>
                <w:szCs w:val="22"/>
              </w:rPr>
              <w:t xml:space="preserve">, </w:t>
            </w:r>
            <w:r w:rsidRPr="00E5771C">
              <w:rPr>
                <w:rFonts w:ascii="Tahoma" w:hAnsi="Tahoma" w:cs="Tahoma"/>
                <w:szCs w:val="22"/>
              </w:rPr>
              <w:t>online</w:t>
            </w:r>
            <w:r w:rsidR="00271571" w:rsidRPr="00E5771C">
              <w:rPr>
                <w:rFonts w:ascii="Tahoma" w:hAnsi="Tahoma" w:cs="Tahoma"/>
                <w:szCs w:val="22"/>
              </w:rPr>
              <w:t>, hybrid</w:t>
            </w:r>
            <w:r w:rsidRPr="00E5771C">
              <w:rPr>
                <w:rFonts w:ascii="Tahoma" w:hAnsi="Tahoma" w:cs="Tahoma"/>
                <w:szCs w:val="22"/>
              </w:rPr>
              <w:t>).</w:t>
            </w:r>
            <w:r w:rsidR="00AF6EAA">
              <w:rPr>
                <w:rFonts w:ascii="Tahoma" w:hAnsi="Tahoma" w:cs="Tahoma"/>
                <w:szCs w:val="22"/>
              </w:rPr>
              <w:t xml:space="preserve"> Instruction will be provided on MCC campus and the Emergency Services Education Center (ESEC).  The courses will be delivered face-to-face, hybrid</w:t>
            </w:r>
            <w:r w:rsidR="00EF6D3A">
              <w:rPr>
                <w:rFonts w:ascii="Tahoma" w:hAnsi="Tahoma" w:cs="Tahoma"/>
                <w:szCs w:val="22"/>
              </w:rPr>
              <w:t>,</w:t>
            </w:r>
            <w:r w:rsidR="00AF6EAA">
              <w:rPr>
                <w:rFonts w:ascii="Tahoma" w:hAnsi="Tahoma" w:cs="Tahoma"/>
                <w:szCs w:val="22"/>
              </w:rPr>
              <w:t xml:space="preserve"> and online</w:t>
            </w:r>
            <w:r w:rsidR="00EF6D3A">
              <w:rPr>
                <w:rFonts w:ascii="Tahoma" w:hAnsi="Tahoma" w:cs="Tahoma"/>
                <w:szCs w:val="22"/>
              </w:rPr>
              <w:t>.</w:t>
            </w:r>
          </w:p>
          <w:p w:rsidR="00CE694A" w:rsidRPr="00E5771C" w:rsidRDefault="007275A7" w:rsidP="007275A7">
            <w:pPr>
              <w:spacing w:before="120"/>
              <w:rPr>
                <w:rFonts w:ascii="Tahoma" w:hAnsi="Tahoma" w:cs="Tahoma"/>
                <w:sz w:val="22"/>
                <w:szCs w:val="22"/>
                <w:u w:val="single"/>
              </w:rPr>
            </w:pPr>
            <w:r w:rsidRPr="00E5771C">
              <w:rPr>
                <w:rFonts w:ascii="Tahoma" w:hAnsi="Tahoma" w:cs="Tahoma"/>
                <w:sz w:val="22"/>
                <w:szCs w:val="22"/>
              </w:rPr>
              <w:t>6</w:t>
            </w:r>
            <w:r w:rsidR="00391FBE" w:rsidRPr="00E5771C">
              <w:rPr>
                <w:rFonts w:ascii="Tahoma" w:hAnsi="Tahoma" w:cs="Tahoma"/>
                <w:sz w:val="22"/>
                <w:szCs w:val="22"/>
              </w:rPr>
              <w:t xml:space="preserve">. </w:t>
            </w:r>
            <w:r w:rsidR="00391FBE" w:rsidRPr="00E5771C">
              <w:rPr>
                <w:rFonts w:ascii="Tahoma" w:hAnsi="Tahoma" w:cs="Tahoma"/>
                <w:sz w:val="22"/>
                <w:szCs w:val="22"/>
                <w:u w:val="single"/>
              </w:rPr>
              <w:t>Implementation Date</w:t>
            </w:r>
            <w:r w:rsidR="00013BB7" w:rsidRPr="00013BB7">
              <w:rPr>
                <w:rFonts w:ascii="Tahoma" w:hAnsi="Tahoma" w:cs="Tahoma"/>
                <w:sz w:val="22"/>
                <w:szCs w:val="22"/>
              </w:rPr>
              <w:t>:</w:t>
            </w:r>
            <w:r w:rsidR="00AF6EAA">
              <w:rPr>
                <w:rFonts w:ascii="Tahoma" w:hAnsi="Tahoma" w:cs="Tahoma"/>
                <w:sz w:val="22"/>
                <w:szCs w:val="22"/>
              </w:rPr>
              <w:t xml:space="preserve"> </w:t>
            </w:r>
            <w:r w:rsidR="00EF6D3A">
              <w:rPr>
                <w:rFonts w:ascii="Tahoma" w:hAnsi="Tahoma" w:cs="Tahoma"/>
                <w:sz w:val="22"/>
                <w:szCs w:val="22"/>
              </w:rPr>
              <w:t>August 26, 2024</w:t>
            </w:r>
          </w:p>
          <w:p w:rsidR="00391FBE" w:rsidRPr="000D1297" w:rsidRDefault="007B7479" w:rsidP="000D1297">
            <w:pPr>
              <w:spacing w:after="120"/>
              <w:ind w:left="331"/>
              <w:rPr>
                <w:rFonts w:ascii="Tahoma" w:hAnsi="Tahoma" w:cs="Tahoma"/>
                <w:szCs w:val="22"/>
              </w:rPr>
            </w:pPr>
            <w:r w:rsidRPr="00E5771C">
              <w:rPr>
                <w:rFonts w:ascii="Tahoma" w:hAnsi="Tahoma" w:cs="Tahoma"/>
                <w:szCs w:val="22"/>
              </w:rPr>
              <w:t>Provide the date that students would enter the proposed program (MM/DD/YYYY).</w:t>
            </w:r>
          </w:p>
        </w:tc>
      </w:tr>
      <w:tr w:rsidR="00391FBE" w:rsidRPr="00E5771C" w:rsidTr="00306DDE">
        <w:tc>
          <w:tcPr>
            <w:tcW w:w="10975" w:type="dxa"/>
          </w:tcPr>
          <w:p w:rsidR="009531C9" w:rsidRPr="00E5771C" w:rsidRDefault="007275A7" w:rsidP="00F71969">
            <w:pPr>
              <w:tabs>
                <w:tab w:val="left" w:pos="300"/>
                <w:tab w:val="left" w:pos="1100"/>
              </w:tabs>
              <w:rPr>
                <w:rFonts w:ascii="Tahoma" w:hAnsi="Tahoma" w:cs="Tahoma"/>
                <w:sz w:val="22"/>
                <w:szCs w:val="22"/>
              </w:rPr>
            </w:pPr>
            <w:r w:rsidRPr="00E5771C">
              <w:rPr>
                <w:rFonts w:ascii="Tahoma" w:hAnsi="Tahoma" w:cs="Tahoma"/>
                <w:sz w:val="22"/>
                <w:szCs w:val="22"/>
              </w:rPr>
              <w:t>7</w:t>
            </w:r>
            <w:r w:rsidR="00391FBE" w:rsidRPr="00E5771C">
              <w:rPr>
                <w:rFonts w:ascii="Tahoma" w:hAnsi="Tahoma" w:cs="Tahoma"/>
                <w:sz w:val="22"/>
                <w:szCs w:val="22"/>
              </w:rPr>
              <w:t xml:space="preserve">. </w:t>
            </w:r>
            <w:r w:rsidR="00391FBE" w:rsidRPr="00E5771C">
              <w:rPr>
                <w:rFonts w:ascii="Tahoma" w:hAnsi="Tahoma" w:cs="Tahoma"/>
                <w:sz w:val="22"/>
                <w:szCs w:val="22"/>
                <w:u w:val="single"/>
              </w:rPr>
              <w:t>Contact Person</w:t>
            </w:r>
            <w:r w:rsidR="00013BB7" w:rsidRPr="00013BB7">
              <w:rPr>
                <w:rFonts w:ascii="Tahoma" w:hAnsi="Tahoma" w:cs="Tahoma"/>
                <w:sz w:val="22"/>
                <w:szCs w:val="22"/>
              </w:rPr>
              <w:t>:</w:t>
            </w:r>
            <w:r w:rsidR="00391FBE" w:rsidRPr="00E5771C">
              <w:rPr>
                <w:rFonts w:ascii="Tahoma" w:hAnsi="Tahoma" w:cs="Tahoma"/>
                <w:sz w:val="22"/>
                <w:szCs w:val="22"/>
              </w:rPr>
              <w:t xml:space="preserve"> </w:t>
            </w:r>
          </w:p>
          <w:p w:rsidR="00391FBE" w:rsidRPr="00E5771C" w:rsidRDefault="00391FBE" w:rsidP="007275A7">
            <w:pPr>
              <w:tabs>
                <w:tab w:val="left" w:pos="300"/>
                <w:tab w:val="left" w:pos="1100"/>
              </w:tabs>
              <w:ind w:left="337"/>
              <w:rPr>
                <w:rFonts w:ascii="Tahoma" w:hAnsi="Tahoma" w:cs="Tahoma"/>
              </w:rPr>
            </w:pPr>
            <w:r w:rsidRPr="00E5771C">
              <w:rPr>
                <w:rFonts w:ascii="Tahoma" w:hAnsi="Tahoma" w:cs="Tahoma"/>
                <w:szCs w:val="22"/>
              </w:rPr>
              <w:t>Provide contact information for the person who can answer specific questions about the program.</w:t>
            </w:r>
          </w:p>
          <w:p w:rsidR="00391FBE" w:rsidRPr="007110FD" w:rsidRDefault="00391FBE" w:rsidP="007275A7">
            <w:pPr>
              <w:spacing w:before="120" w:after="120"/>
              <w:ind w:left="403"/>
              <w:rPr>
                <w:rFonts w:ascii="Tahoma" w:hAnsi="Tahoma" w:cs="Tahoma"/>
                <w:sz w:val="22"/>
              </w:rPr>
            </w:pPr>
            <w:r w:rsidRPr="007110FD">
              <w:rPr>
                <w:rFonts w:ascii="Tahoma" w:hAnsi="Tahoma" w:cs="Tahoma"/>
                <w:sz w:val="22"/>
                <w:szCs w:val="22"/>
              </w:rPr>
              <w:t xml:space="preserve">Name: </w:t>
            </w:r>
            <w:r w:rsidR="00AF6EAA">
              <w:rPr>
                <w:rFonts w:ascii="Tahoma" w:hAnsi="Tahoma" w:cs="Tahoma"/>
                <w:sz w:val="22"/>
                <w:szCs w:val="22"/>
              </w:rPr>
              <w:t>Jarred Hankhouse</w:t>
            </w:r>
          </w:p>
          <w:p w:rsidR="00391FBE" w:rsidRPr="007110FD" w:rsidRDefault="00391FBE" w:rsidP="00306DDE">
            <w:pPr>
              <w:spacing w:after="120"/>
              <w:ind w:left="403"/>
              <w:rPr>
                <w:rFonts w:ascii="Tahoma" w:hAnsi="Tahoma" w:cs="Tahoma"/>
                <w:sz w:val="22"/>
              </w:rPr>
            </w:pPr>
            <w:r w:rsidRPr="007110FD">
              <w:rPr>
                <w:rFonts w:ascii="Tahoma" w:hAnsi="Tahoma" w:cs="Tahoma"/>
                <w:sz w:val="22"/>
                <w:szCs w:val="22"/>
              </w:rPr>
              <w:t xml:space="preserve">Title: </w:t>
            </w:r>
            <w:r w:rsidR="00AF6EAA">
              <w:rPr>
                <w:rFonts w:ascii="Tahoma" w:hAnsi="Tahoma" w:cs="Tahoma"/>
                <w:sz w:val="22"/>
                <w:szCs w:val="22"/>
              </w:rPr>
              <w:t>Program Director</w:t>
            </w:r>
          </w:p>
          <w:p w:rsidR="00391FBE" w:rsidRPr="007110FD" w:rsidRDefault="00391FBE" w:rsidP="00306DDE">
            <w:pPr>
              <w:spacing w:after="120"/>
              <w:ind w:left="403"/>
              <w:rPr>
                <w:rFonts w:ascii="Tahoma" w:hAnsi="Tahoma" w:cs="Tahoma"/>
                <w:sz w:val="22"/>
              </w:rPr>
            </w:pPr>
            <w:r w:rsidRPr="007110FD">
              <w:rPr>
                <w:rFonts w:ascii="Tahoma" w:hAnsi="Tahoma" w:cs="Tahoma"/>
                <w:sz w:val="22"/>
                <w:szCs w:val="22"/>
              </w:rPr>
              <w:t xml:space="preserve">E-mail: </w:t>
            </w:r>
            <w:r w:rsidR="00AF6EAA" w:rsidRPr="00AF6EAA">
              <w:rPr>
                <w:rFonts w:ascii="Tahoma" w:hAnsi="Tahoma" w:cs="Tahoma"/>
                <w:sz w:val="22"/>
                <w:szCs w:val="22"/>
              </w:rPr>
              <w:t>jhankhouse@mclennan.edu</w:t>
            </w:r>
          </w:p>
          <w:p w:rsidR="007275A7" w:rsidRPr="007110FD" w:rsidRDefault="00391FBE" w:rsidP="007110FD">
            <w:pPr>
              <w:spacing w:after="240"/>
              <w:ind w:left="403"/>
              <w:rPr>
                <w:rFonts w:ascii="Tahoma" w:hAnsi="Tahoma" w:cs="Tahoma"/>
                <w:szCs w:val="22"/>
              </w:rPr>
            </w:pPr>
            <w:r w:rsidRPr="007110FD">
              <w:rPr>
                <w:rFonts w:ascii="Tahoma" w:hAnsi="Tahoma" w:cs="Tahoma"/>
                <w:sz w:val="22"/>
                <w:szCs w:val="22"/>
              </w:rPr>
              <w:t xml:space="preserve">Phone: </w:t>
            </w:r>
            <w:r w:rsidR="00AF6EAA">
              <w:rPr>
                <w:rFonts w:ascii="Tahoma" w:hAnsi="Tahoma" w:cs="Tahoma"/>
                <w:sz w:val="22"/>
                <w:szCs w:val="22"/>
              </w:rPr>
              <w:t>254 299-6523</w:t>
            </w:r>
          </w:p>
        </w:tc>
      </w:tr>
      <w:tr w:rsidR="00391FBE" w:rsidRPr="00E5771C" w:rsidTr="004C7E64">
        <w:tblPrEx>
          <w:tblBorders>
            <w:insideH w:val="single" w:sz="4" w:space="0" w:color="auto"/>
            <w:insideV w:val="single" w:sz="4" w:space="0" w:color="auto"/>
          </w:tblBorders>
        </w:tblPrEx>
        <w:trPr>
          <w:trHeight w:val="12770"/>
        </w:trPr>
        <w:tc>
          <w:tcPr>
            <w:tcW w:w="10975" w:type="dxa"/>
          </w:tcPr>
          <w:p w:rsidR="00391FBE" w:rsidRDefault="00326BA5" w:rsidP="00A7345F">
            <w:pPr>
              <w:tabs>
                <w:tab w:val="left" w:pos="450"/>
              </w:tabs>
              <w:spacing w:after="120"/>
              <w:rPr>
                <w:rFonts w:ascii="Tahoma" w:hAnsi="Tahoma" w:cs="Tahoma"/>
              </w:rPr>
            </w:pPr>
            <w:r w:rsidRPr="00326BA5">
              <w:rPr>
                <w:rFonts w:ascii="Tahoma" w:hAnsi="Tahoma" w:cs="Tahoma"/>
                <w:b/>
              </w:rPr>
              <w:lastRenderedPageBreak/>
              <w:t xml:space="preserve">1. Chief </w:t>
            </w:r>
            <w:r w:rsidR="00E62E4D">
              <w:rPr>
                <w:rFonts w:ascii="Tahoma" w:hAnsi="Tahoma" w:cs="Tahoma"/>
                <w:b/>
              </w:rPr>
              <w:t>Executive</w:t>
            </w:r>
            <w:r w:rsidRPr="00326BA5">
              <w:rPr>
                <w:rFonts w:ascii="Tahoma" w:hAnsi="Tahoma" w:cs="Tahoma"/>
                <w:b/>
              </w:rPr>
              <w:t xml:space="preserve"> Officer Certification</w:t>
            </w:r>
            <w:r>
              <w:rPr>
                <w:rFonts w:ascii="Tahoma" w:hAnsi="Tahoma" w:cs="Tahoma"/>
              </w:rPr>
              <w:t xml:space="preserve"> – The Chief </w:t>
            </w:r>
            <w:r w:rsidR="00E62E4D">
              <w:rPr>
                <w:rFonts w:ascii="Tahoma" w:hAnsi="Tahoma" w:cs="Tahoma"/>
              </w:rPr>
              <w:t xml:space="preserve">Executive </w:t>
            </w:r>
            <w:r>
              <w:rPr>
                <w:rFonts w:ascii="Tahoma" w:hAnsi="Tahoma" w:cs="Tahoma"/>
              </w:rPr>
              <w:t>Officer shall sign the following statements:</w:t>
            </w:r>
          </w:p>
          <w:p w:rsidR="00326BA5" w:rsidRPr="00326BA5" w:rsidRDefault="00326BA5" w:rsidP="00466DF6">
            <w:pPr>
              <w:tabs>
                <w:tab w:val="left" w:pos="450"/>
              </w:tabs>
              <w:spacing w:before="120" w:after="120"/>
              <w:ind w:left="245" w:firstLine="6"/>
              <w:rPr>
                <w:rFonts w:ascii="Tahoma" w:hAnsi="Tahoma" w:cs="Tahoma"/>
                <w:i/>
              </w:rPr>
            </w:pPr>
            <w:r>
              <w:rPr>
                <w:rFonts w:ascii="Tahoma" w:hAnsi="Tahoma" w:cs="Tahoma"/>
                <w:i/>
              </w:rPr>
              <w:t xml:space="preserve">I hereby certify that all of the following criteria have been met in accordance with the procedures outlined in Texas Administrative Code (TAC), Title 19, </w:t>
            </w:r>
            <w:r w:rsidR="00271F68">
              <w:rPr>
                <w:rFonts w:ascii="Tahoma" w:hAnsi="Tahoma" w:cs="Tahoma"/>
                <w:i/>
              </w:rPr>
              <w:t>Chapter 9, Subchapter E, Section 9.93</w:t>
            </w:r>
            <w:r w:rsidR="0034676D">
              <w:rPr>
                <w:rFonts w:ascii="Tahoma" w:hAnsi="Tahoma" w:cs="Tahoma"/>
                <w:i/>
              </w:rPr>
              <w:t>:</w:t>
            </w:r>
          </w:p>
          <w:p w:rsidR="00391FBE" w:rsidRPr="00E5771C" w:rsidRDefault="007B7479" w:rsidP="00A62C3F">
            <w:pPr>
              <w:pStyle w:val="Default"/>
              <w:tabs>
                <w:tab w:val="left" w:pos="450"/>
              </w:tabs>
              <w:spacing w:after="120"/>
              <w:ind w:left="607" w:hanging="360"/>
              <w:rPr>
                <w:sz w:val="18"/>
                <w:szCs w:val="22"/>
              </w:rPr>
            </w:pPr>
            <w:r w:rsidRPr="00E5771C">
              <w:rPr>
                <w:sz w:val="18"/>
                <w:szCs w:val="22"/>
              </w:rPr>
              <w:t>(</w:t>
            </w:r>
            <w:r w:rsidR="00391FBE" w:rsidRPr="00E5771C">
              <w:rPr>
                <w:sz w:val="18"/>
                <w:szCs w:val="22"/>
              </w:rPr>
              <w:t>A</w:t>
            </w:r>
            <w:r w:rsidR="00A62C3F" w:rsidRPr="00E5771C">
              <w:rPr>
                <w:sz w:val="18"/>
                <w:szCs w:val="22"/>
              </w:rPr>
              <w:t xml:space="preserve">)  </w:t>
            </w:r>
            <w:r w:rsidR="00391FBE" w:rsidRPr="00E5771C">
              <w:rPr>
                <w:sz w:val="18"/>
                <w:szCs w:val="22"/>
              </w:rPr>
              <w:t xml:space="preserve">The program has institutional and governing board approval;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(B</w:t>
            </w:r>
            <w:r w:rsidR="00A62C3F" w:rsidRPr="00E5771C">
              <w:rPr>
                <w:sz w:val="18"/>
                <w:szCs w:val="22"/>
              </w:rPr>
              <w:t xml:space="preserve">)  </w:t>
            </w:r>
            <w:r w:rsidRPr="00E5771C">
              <w:rPr>
                <w:sz w:val="18"/>
                <w:szCs w:val="22"/>
              </w:rPr>
              <w:t xml:space="preserve">The institution has researched and documented current job market need for the program and/or that the program would lead to opportunities for further education;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(C</w:t>
            </w:r>
            <w:r w:rsidR="00A62C3F" w:rsidRPr="00E5771C">
              <w:rPr>
                <w:sz w:val="18"/>
                <w:szCs w:val="22"/>
              </w:rPr>
              <w:t xml:space="preserve">)  </w:t>
            </w:r>
            <w:r w:rsidRPr="00E5771C">
              <w:rPr>
                <w:sz w:val="18"/>
                <w:szCs w:val="22"/>
              </w:rPr>
              <w:t xml:space="preserve">There is recent evidence of both short-term and long-term student demand for the program; </w:t>
            </w:r>
          </w:p>
          <w:p w:rsidR="007110FD" w:rsidRDefault="00391FBE" w:rsidP="00A62C3F">
            <w:pPr>
              <w:pStyle w:val="Default"/>
              <w:tabs>
                <w:tab w:val="left" w:pos="450"/>
              </w:tabs>
              <w:spacing w:after="120"/>
              <w:ind w:left="607" w:hanging="360"/>
              <w:rPr>
                <w:sz w:val="18"/>
                <w:szCs w:val="22"/>
              </w:rPr>
            </w:pPr>
            <w:r w:rsidRPr="00E5771C">
              <w:rPr>
                <w:sz w:val="18"/>
                <w:szCs w:val="22"/>
              </w:rPr>
              <w:t>(D</w:t>
            </w:r>
            <w:r w:rsidR="00A62C3F" w:rsidRPr="00E5771C">
              <w:rPr>
                <w:sz w:val="18"/>
                <w:szCs w:val="22"/>
              </w:rPr>
              <w:t xml:space="preserve">)  </w:t>
            </w:r>
            <w:r w:rsidRPr="00E5771C">
              <w:rPr>
                <w:sz w:val="18"/>
                <w:szCs w:val="22"/>
              </w:rPr>
              <w:t>Enrollment projections reflect student demand estimates to ensure the financial se</w:t>
            </w:r>
            <w:r w:rsidR="007110FD">
              <w:rPr>
                <w:sz w:val="18"/>
                <w:szCs w:val="22"/>
              </w:rPr>
              <w:t xml:space="preserve">lf-sufficiency of the program;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(E</w:t>
            </w:r>
            <w:r w:rsidR="00A62C3F" w:rsidRPr="00E5771C">
              <w:rPr>
                <w:sz w:val="18"/>
                <w:szCs w:val="22"/>
              </w:rPr>
              <w:t xml:space="preserve">)  </w:t>
            </w:r>
            <w:r w:rsidRPr="00E5771C">
              <w:rPr>
                <w:sz w:val="18"/>
                <w:szCs w:val="22"/>
              </w:rPr>
              <w:t xml:space="preserve">Basic and career technical/workforce skills have been integrated into the curriculum;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(F</w:t>
            </w:r>
            <w:r w:rsidR="00A62C3F" w:rsidRPr="00E5771C">
              <w:rPr>
                <w:sz w:val="18"/>
                <w:szCs w:val="22"/>
              </w:rPr>
              <w:t xml:space="preserve">)  </w:t>
            </w:r>
            <w:r w:rsidRPr="00E5771C">
              <w:rPr>
                <w:sz w:val="18"/>
                <w:szCs w:val="22"/>
              </w:rPr>
              <w:t>The institution has an enrollment management plan for the program;</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(G</w:t>
            </w:r>
            <w:r w:rsidR="00A62C3F" w:rsidRPr="00E5771C">
              <w:rPr>
                <w:sz w:val="18"/>
                <w:szCs w:val="22"/>
              </w:rPr>
              <w:t xml:space="preserve">)  </w:t>
            </w:r>
            <w:r w:rsidRPr="00E5771C">
              <w:rPr>
                <w:sz w:val="18"/>
                <w:szCs w:val="22"/>
              </w:rPr>
              <w:t xml:space="preserve">The institution has or will initiate a process to establish articulation agreements for the program with secondary and/or senior level institutions;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(H</w:t>
            </w:r>
            <w:r w:rsidR="00A62C3F" w:rsidRPr="00E5771C">
              <w:rPr>
                <w:sz w:val="18"/>
                <w:szCs w:val="22"/>
              </w:rPr>
              <w:t xml:space="preserve">)  </w:t>
            </w:r>
            <w:r w:rsidRPr="00E5771C">
              <w:rPr>
                <w:sz w:val="18"/>
                <w:szCs w:val="22"/>
              </w:rPr>
              <w:t xml:space="preserve">The program is designed to be consistent with the standards of the Southern Association of Colleges and Schools Commission on Colleges of the Southern Association of Colleges and Schools, and with the standards of other applicable accrediting agencies, and is in compliance with appropriate licensing authority requirements;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(I</w:t>
            </w:r>
            <w:r w:rsidR="00A62C3F" w:rsidRPr="00E5771C">
              <w:rPr>
                <w:sz w:val="18"/>
                <w:szCs w:val="22"/>
              </w:rPr>
              <w:t xml:space="preserve">)  </w:t>
            </w:r>
            <w:r w:rsidRPr="00E5771C">
              <w:rPr>
                <w:sz w:val="18"/>
                <w:szCs w:val="22"/>
              </w:rPr>
              <w:t xml:space="preserve">The program would not unnecessarily duplicate existing programs at other institutions;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(J</w:t>
            </w:r>
            <w:r w:rsidR="00A62C3F" w:rsidRPr="00E5771C">
              <w:rPr>
                <w:sz w:val="18"/>
                <w:szCs w:val="22"/>
              </w:rPr>
              <w:t xml:space="preserve">)  </w:t>
            </w:r>
            <w:r w:rsidRPr="00E5771C">
              <w:rPr>
                <w:sz w:val="18"/>
                <w:szCs w:val="22"/>
              </w:rPr>
              <w:t xml:space="preserve">Representatives from private sector business and industry have been involved in the creation of the program through participation in an advisory committee; </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(K</w:t>
            </w:r>
            <w:r w:rsidR="00A62C3F" w:rsidRPr="00E5771C">
              <w:rPr>
                <w:sz w:val="18"/>
                <w:szCs w:val="22"/>
              </w:rPr>
              <w:t xml:space="preserve">)  </w:t>
            </w:r>
            <w:r w:rsidRPr="00E5771C">
              <w:rPr>
                <w:sz w:val="18"/>
                <w:szCs w:val="22"/>
              </w:rPr>
              <w:t>Adequate funding is available to cover all new costs to the institution over the first five years after the implementation of the program;</w:t>
            </w:r>
          </w:p>
          <w:p w:rsidR="00391FBE" w:rsidRPr="00E5771C" w:rsidRDefault="00391FBE" w:rsidP="00A62C3F">
            <w:pPr>
              <w:pStyle w:val="Default"/>
              <w:tabs>
                <w:tab w:val="left" w:pos="450"/>
              </w:tabs>
              <w:spacing w:after="120"/>
              <w:ind w:left="607" w:hanging="360"/>
              <w:rPr>
                <w:sz w:val="18"/>
                <w:szCs w:val="22"/>
              </w:rPr>
            </w:pPr>
            <w:r w:rsidRPr="00E5771C">
              <w:rPr>
                <w:sz w:val="18"/>
                <w:szCs w:val="22"/>
              </w:rPr>
              <w:t>(L</w:t>
            </w:r>
            <w:r w:rsidR="00A62C3F" w:rsidRPr="00E5771C">
              <w:rPr>
                <w:sz w:val="18"/>
                <w:szCs w:val="22"/>
              </w:rPr>
              <w:t xml:space="preserve">)  </w:t>
            </w:r>
            <w:r w:rsidRPr="00E5771C">
              <w:rPr>
                <w:sz w:val="18"/>
                <w:szCs w:val="22"/>
              </w:rPr>
              <w:t xml:space="preserve">New costs during the first five years of the program would not exceed $2 million; </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(M</w:t>
            </w:r>
            <w:r w:rsidR="00A62C3F" w:rsidRPr="00E5771C">
              <w:rPr>
                <w:sz w:val="18"/>
                <w:szCs w:val="22"/>
              </w:rPr>
              <w:t xml:space="preserve">)  </w:t>
            </w:r>
            <w:r w:rsidRPr="00E5771C">
              <w:rPr>
                <w:sz w:val="18"/>
                <w:szCs w:val="22"/>
              </w:rPr>
              <w:t>A new associate degree program is not being requested in a program which the institution previously offered an associate degree and has been closed due to low productivity in the last 10 years;</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(N</w:t>
            </w:r>
            <w:r w:rsidR="00A62C3F" w:rsidRPr="00E5771C">
              <w:rPr>
                <w:sz w:val="18"/>
                <w:szCs w:val="22"/>
              </w:rPr>
              <w:t xml:space="preserve">)  </w:t>
            </w:r>
            <w:r w:rsidRPr="00E5771C">
              <w:rPr>
                <w:sz w:val="18"/>
                <w:szCs w:val="22"/>
              </w:rPr>
              <w:t xml:space="preserve">The institution has an improvement plan in place for all career technical/workforce programs that do not currently meet Board standards for both graduation and placement; </w:t>
            </w:r>
          </w:p>
          <w:p w:rsidR="00913549" w:rsidRPr="00E5771C" w:rsidRDefault="00913549" w:rsidP="00A62C3F">
            <w:pPr>
              <w:pStyle w:val="Default"/>
              <w:tabs>
                <w:tab w:val="left" w:pos="450"/>
              </w:tabs>
              <w:spacing w:after="120"/>
              <w:ind w:left="607" w:hanging="360"/>
              <w:rPr>
                <w:sz w:val="18"/>
                <w:szCs w:val="22"/>
              </w:rPr>
            </w:pPr>
            <w:r w:rsidRPr="00E5771C">
              <w:rPr>
                <w:sz w:val="18"/>
                <w:szCs w:val="22"/>
              </w:rPr>
              <w:t>(O</w:t>
            </w:r>
            <w:r w:rsidR="00A62C3F" w:rsidRPr="00E5771C">
              <w:rPr>
                <w:sz w:val="18"/>
                <w:szCs w:val="22"/>
              </w:rPr>
              <w:t xml:space="preserve">)  </w:t>
            </w:r>
            <w:r w:rsidRPr="00E5771C">
              <w:rPr>
                <w:sz w:val="18"/>
                <w:szCs w:val="22"/>
              </w:rPr>
              <w:t>The appropriate Higher Education Regional Council has been notified in writing of the proposal for a new program</w:t>
            </w:r>
            <w:r w:rsidR="00B02CC0" w:rsidRPr="00E5771C">
              <w:rPr>
                <w:sz w:val="18"/>
                <w:szCs w:val="22"/>
              </w:rPr>
              <w:t>,</w:t>
            </w:r>
            <w:r w:rsidR="00116396" w:rsidRPr="00E5771C">
              <w:rPr>
                <w:sz w:val="18"/>
                <w:szCs w:val="22"/>
              </w:rPr>
              <w:t xml:space="preserve"> and no unresolved objections to the program have been reported</w:t>
            </w:r>
            <w:r w:rsidRPr="00E5771C">
              <w:rPr>
                <w:sz w:val="18"/>
                <w:szCs w:val="22"/>
              </w:rPr>
              <w:t>; and</w:t>
            </w:r>
          </w:p>
          <w:p w:rsidR="00391FBE" w:rsidRPr="00E5771C" w:rsidRDefault="00913549" w:rsidP="00A62C3F">
            <w:pPr>
              <w:pStyle w:val="Default"/>
              <w:tabs>
                <w:tab w:val="left" w:pos="450"/>
              </w:tabs>
              <w:spacing w:after="120"/>
              <w:ind w:left="607" w:hanging="360"/>
              <w:rPr>
                <w:sz w:val="18"/>
                <w:szCs w:val="22"/>
              </w:rPr>
            </w:pPr>
            <w:r w:rsidRPr="00E5771C">
              <w:rPr>
                <w:sz w:val="18"/>
                <w:szCs w:val="22"/>
              </w:rPr>
              <w:t>(P</w:t>
            </w:r>
            <w:r w:rsidR="00A62C3F" w:rsidRPr="00E5771C">
              <w:rPr>
                <w:sz w:val="18"/>
                <w:szCs w:val="22"/>
              </w:rPr>
              <w:t xml:space="preserve">)  </w:t>
            </w:r>
            <w:r w:rsidRPr="00E5771C">
              <w:rPr>
                <w:sz w:val="18"/>
                <w:szCs w:val="22"/>
              </w:rPr>
              <w:t xml:space="preserve">Skill standards recognized by the Texas Skill Standards Board, if they exist for the discipline, have been reviewed and considered for inclusion in the curriculum for the program. </w:t>
            </w:r>
          </w:p>
          <w:p w:rsidR="002D4923" w:rsidRPr="0034676D" w:rsidRDefault="002D4923" w:rsidP="0034676D">
            <w:pPr>
              <w:tabs>
                <w:tab w:val="left" w:pos="450"/>
              </w:tabs>
              <w:spacing w:before="120"/>
              <w:ind w:left="251"/>
              <w:rPr>
                <w:rFonts w:ascii="Tahoma" w:hAnsi="Tahoma" w:cs="Tahoma"/>
                <w:i/>
                <w:szCs w:val="22"/>
              </w:rPr>
            </w:pPr>
            <w:r w:rsidRPr="0034676D">
              <w:rPr>
                <w:rFonts w:ascii="Tahoma" w:hAnsi="Tahoma" w:cs="Tahoma"/>
                <w:i/>
                <w:szCs w:val="22"/>
              </w:rPr>
              <w:t xml:space="preserve">I certify that </w:t>
            </w:r>
            <w:r w:rsidR="0034676D" w:rsidRPr="0034676D">
              <w:rPr>
                <w:rFonts w:ascii="Tahoma" w:hAnsi="Tahoma" w:cs="Tahoma"/>
                <w:i/>
                <w:szCs w:val="22"/>
              </w:rPr>
              <w:t xml:space="preserve">my institution has </w:t>
            </w:r>
            <w:r w:rsidRPr="0034676D">
              <w:rPr>
                <w:rFonts w:ascii="Tahoma" w:hAnsi="Tahoma" w:cs="Tahoma"/>
                <w:i/>
                <w:szCs w:val="22"/>
              </w:rPr>
              <w:t>notified all public institutions within 50 miles of the teaching site of our intention to offer the program at least 30 days prior to submitting this request</w:t>
            </w:r>
            <w:r w:rsidR="0034676D" w:rsidRPr="0034676D">
              <w:rPr>
                <w:rFonts w:ascii="Tahoma" w:hAnsi="Tahoma" w:cs="Tahoma"/>
                <w:i/>
                <w:szCs w:val="22"/>
              </w:rPr>
              <w:t xml:space="preserve">. I also certify that if any </w:t>
            </w:r>
            <w:r w:rsidRPr="0034676D">
              <w:rPr>
                <w:rFonts w:ascii="Tahoma" w:hAnsi="Tahoma" w:cs="Tahoma"/>
                <w:i/>
                <w:szCs w:val="22"/>
              </w:rPr>
              <w:t xml:space="preserve">objections </w:t>
            </w:r>
            <w:r w:rsidR="0034676D" w:rsidRPr="0034676D">
              <w:rPr>
                <w:rFonts w:ascii="Tahoma" w:hAnsi="Tahoma" w:cs="Tahoma"/>
                <w:i/>
                <w:szCs w:val="22"/>
              </w:rPr>
              <w:t>were received, those objections were resolved prior to the submission of this request</w:t>
            </w:r>
            <w:r w:rsidRPr="0034676D">
              <w:rPr>
                <w:rFonts w:ascii="Tahoma" w:hAnsi="Tahoma" w:cs="Tahoma"/>
                <w:i/>
                <w:szCs w:val="22"/>
              </w:rPr>
              <w:t>.</w:t>
            </w:r>
          </w:p>
          <w:p w:rsidR="00391FBE" w:rsidRPr="00E5771C" w:rsidRDefault="007B7479" w:rsidP="004C7E64">
            <w:pPr>
              <w:tabs>
                <w:tab w:val="left" w:pos="450"/>
                <w:tab w:val="left" w:pos="7198"/>
              </w:tabs>
              <w:spacing w:before="360"/>
              <w:rPr>
                <w:rFonts w:ascii="Tahoma" w:hAnsi="Tahoma" w:cs="Tahoma"/>
                <w:sz w:val="18"/>
              </w:rPr>
            </w:pPr>
            <w:r w:rsidRPr="00E5771C">
              <w:rPr>
                <w:rFonts w:ascii="Tahoma" w:hAnsi="Tahoma" w:cs="Tahoma"/>
                <w:sz w:val="18"/>
                <w:szCs w:val="22"/>
              </w:rPr>
              <w:tab/>
            </w:r>
            <w:r w:rsidR="00391FBE" w:rsidRPr="00E5771C">
              <w:rPr>
                <w:rFonts w:ascii="Tahoma" w:hAnsi="Tahoma" w:cs="Tahoma"/>
                <w:sz w:val="18"/>
                <w:szCs w:val="22"/>
              </w:rPr>
              <w:t>_</w:t>
            </w:r>
            <w:r w:rsidR="00391FBE" w:rsidRPr="00E5771C">
              <w:rPr>
                <w:rFonts w:ascii="Tahoma" w:hAnsi="Tahoma" w:cs="Tahoma"/>
                <w:sz w:val="18"/>
                <w:szCs w:val="22"/>
                <w:u w:val="single"/>
              </w:rPr>
              <w:t>_________</w:t>
            </w:r>
            <w:r w:rsidR="007B7CAB" w:rsidRPr="00E5771C">
              <w:rPr>
                <w:rFonts w:ascii="Tahoma" w:hAnsi="Tahoma" w:cs="Tahoma"/>
                <w:sz w:val="18"/>
                <w:szCs w:val="22"/>
                <w:u w:val="single"/>
              </w:rPr>
              <w:t>____________________________</w:t>
            </w:r>
            <w:r w:rsidR="00391FBE" w:rsidRPr="00E5771C">
              <w:rPr>
                <w:rFonts w:ascii="Tahoma" w:hAnsi="Tahoma" w:cs="Tahoma"/>
                <w:sz w:val="18"/>
                <w:szCs w:val="22"/>
              </w:rPr>
              <w:t>____________</w:t>
            </w:r>
            <w:r w:rsidR="000F186D" w:rsidRPr="00E5771C">
              <w:rPr>
                <w:rFonts w:ascii="Tahoma" w:hAnsi="Tahoma" w:cs="Tahoma"/>
                <w:sz w:val="18"/>
                <w:szCs w:val="22"/>
              </w:rPr>
              <w:tab/>
            </w:r>
            <w:r w:rsidR="00391FBE" w:rsidRPr="00E5771C">
              <w:rPr>
                <w:rFonts w:ascii="Tahoma" w:hAnsi="Tahoma" w:cs="Tahoma"/>
                <w:sz w:val="18"/>
                <w:szCs w:val="22"/>
              </w:rPr>
              <w:t>___________</w:t>
            </w:r>
          </w:p>
          <w:p w:rsidR="00391FBE" w:rsidRPr="00E5771C" w:rsidRDefault="00C80BA4" w:rsidP="000F186D">
            <w:pPr>
              <w:tabs>
                <w:tab w:val="left" w:pos="450"/>
                <w:tab w:val="left" w:pos="7177"/>
              </w:tabs>
              <w:rPr>
                <w:rFonts w:ascii="Tahoma" w:hAnsi="Tahoma" w:cs="Tahoma"/>
              </w:rPr>
            </w:pPr>
            <w:r w:rsidRPr="00E5771C">
              <w:rPr>
                <w:rFonts w:ascii="Tahoma" w:hAnsi="Tahoma" w:cs="Tahoma"/>
                <w:sz w:val="18"/>
                <w:szCs w:val="22"/>
              </w:rPr>
              <w:tab/>
            </w:r>
            <w:r w:rsidR="00391FBE" w:rsidRPr="00E5771C">
              <w:rPr>
                <w:rFonts w:ascii="Tahoma" w:hAnsi="Tahoma" w:cs="Tahoma"/>
                <w:szCs w:val="22"/>
              </w:rPr>
              <w:t>Chief Executive Officer</w:t>
            </w:r>
            <w:r w:rsidR="000F186D" w:rsidRPr="00E5771C">
              <w:rPr>
                <w:rFonts w:ascii="Tahoma" w:hAnsi="Tahoma" w:cs="Tahoma"/>
                <w:szCs w:val="22"/>
              </w:rPr>
              <w:tab/>
              <w:t xml:space="preserve">  </w:t>
            </w:r>
            <w:r w:rsidR="00391FBE" w:rsidRPr="00E5771C">
              <w:rPr>
                <w:rFonts w:ascii="Tahoma" w:hAnsi="Tahoma" w:cs="Tahoma"/>
                <w:szCs w:val="22"/>
              </w:rPr>
              <w:t>Date</w:t>
            </w:r>
          </w:p>
          <w:p w:rsidR="00391FBE" w:rsidRDefault="00391FBE" w:rsidP="007B7479">
            <w:pPr>
              <w:tabs>
                <w:tab w:val="left" w:pos="450"/>
              </w:tabs>
              <w:rPr>
                <w:rFonts w:ascii="Tahoma" w:hAnsi="Tahoma" w:cs="Tahoma"/>
                <w:sz w:val="18"/>
              </w:rPr>
            </w:pPr>
          </w:p>
          <w:p w:rsidR="0034676D" w:rsidRPr="00343E05" w:rsidRDefault="0034676D" w:rsidP="00DA4AF7">
            <w:pPr>
              <w:tabs>
                <w:tab w:val="left" w:pos="450"/>
              </w:tabs>
              <w:ind w:left="251" w:hanging="251"/>
              <w:rPr>
                <w:rFonts w:ascii="Tahoma" w:hAnsi="Tahoma" w:cs="Tahoma"/>
                <w:szCs w:val="20"/>
              </w:rPr>
            </w:pPr>
            <w:r w:rsidRPr="00343E05">
              <w:rPr>
                <w:rFonts w:ascii="Tahoma" w:hAnsi="Tahoma" w:cs="Tahoma"/>
                <w:b/>
                <w:szCs w:val="20"/>
              </w:rPr>
              <w:t xml:space="preserve">2. </w:t>
            </w:r>
            <w:r w:rsidRPr="00343E05">
              <w:rPr>
                <w:rFonts w:ascii="Tahoma" w:hAnsi="Tahoma" w:cs="Tahoma"/>
                <w:b/>
                <w:szCs w:val="20"/>
                <w:u w:val="single"/>
              </w:rPr>
              <w:t>Governing Board or Designee Approval</w:t>
            </w:r>
            <w:r w:rsidRPr="00343E05">
              <w:rPr>
                <w:rFonts w:ascii="Tahoma" w:hAnsi="Tahoma" w:cs="Tahoma"/>
                <w:szCs w:val="20"/>
              </w:rPr>
              <w:t xml:space="preserve"> – A member of the Governing Board or designee shall sign the following statement:</w:t>
            </w:r>
          </w:p>
          <w:p w:rsidR="00391FBE" w:rsidRPr="00343E05" w:rsidRDefault="0034676D" w:rsidP="004053E0">
            <w:pPr>
              <w:tabs>
                <w:tab w:val="left" w:pos="450"/>
              </w:tabs>
              <w:spacing w:before="120"/>
              <w:ind w:left="245"/>
              <w:rPr>
                <w:rFonts w:ascii="Tahoma" w:hAnsi="Tahoma" w:cs="Tahoma"/>
                <w:i/>
                <w:szCs w:val="20"/>
              </w:rPr>
            </w:pPr>
            <w:r w:rsidRPr="00343E05">
              <w:rPr>
                <w:rFonts w:ascii="Tahoma" w:hAnsi="Tahoma" w:cs="Tahoma"/>
                <w:i/>
                <w:szCs w:val="20"/>
              </w:rPr>
              <w:t xml:space="preserve">On behalf of the Governing Board, I </w:t>
            </w:r>
            <w:r w:rsidR="00391FBE" w:rsidRPr="00343E05">
              <w:rPr>
                <w:rFonts w:ascii="Tahoma" w:hAnsi="Tahoma" w:cs="Tahoma"/>
                <w:i/>
                <w:szCs w:val="20"/>
              </w:rPr>
              <w:t xml:space="preserve">hereby certify that the </w:t>
            </w:r>
            <w:r w:rsidRPr="00343E05">
              <w:rPr>
                <w:rFonts w:ascii="Tahoma" w:hAnsi="Tahoma" w:cs="Tahoma"/>
                <w:i/>
                <w:szCs w:val="20"/>
              </w:rPr>
              <w:t xml:space="preserve">proposed program is appropriate for the mission of this institution, and the Governing Board </w:t>
            </w:r>
            <w:r w:rsidR="00391FBE" w:rsidRPr="00343E05">
              <w:rPr>
                <w:rFonts w:ascii="Tahoma" w:hAnsi="Tahoma" w:cs="Tahoma"/>
                <w:i/>
                <w:szCs w:val="20"/>
              </w:rPr>
              <w:t xml:space="preserve">has approved </w:t>
            </w:r>
            <w:r w:rsidR="00B339B9" w:rsidRPr="00343E05">
              <w:rPr>
                <w:rFonts w:ascii="Tahoma" w:hAnsi="Tahoma" w:cs="Tahoma"/>
                <w:i/>
                <w:szCs w:val="20"/>
              </w:rPr>
              <w:t xml:space="preserve">the proposed </w:t>
            </w:r>
            <w:r w:rsidR="00391FBE" w:rsidRPr="00343E05">
              <w:rPr>
                <w:rFonts w:ascii="Tahoma" w:hAnsi="Tahoma" w:cs="Tahoma"/>
                <w:i/>
                <w:szCs w:val="20"/>
              </w:rPr>
              <w:t>program.</w:t>
            </w:r>
          </w:p>
          <w:p w:rsidR="004C7E64" w:rsidRPr="00343E05" w:rsidRDefault="00391FBE" w:rsidP="00B339B9">
            <w:pPr>
              <w:tabs>
                <w:tab w:val="left" w:pos="450"/>
              </w:tabs>
              <w:spacing w:before="120"/>
              <w:ind w:left="251"/>
              <w:rPr>
                <w:rFonts w:ascii="Tahoma" w:hAnsi="Tahoma" w:cs="Tahoma"/>
                <w:szCs w:val="20"/>
              </w:rPr>
            </w:pPr>
            <w:r w:rsidRPr="00343E05">
              <w:rPr>
                <w:rFonts w:ascii="Tahoma" w:hAnsi="Tahoma" w:cs="Tahoma"/>
                <w:szCs w:val="20"/>
              </w:rPr>
              <w:t>Date of Governing Board approval: ______</w:t>
            </w:r>
            <w:r w:rsidR="00583618" w:rsidRPr="00343E05">
              <w:rPr>
                <w:rFonts w:ascii="Tahoma" w:hAnsi="Tahoma" w:cs="Tahoma"/>
                <w:szCs w:val="20"/>
              </w:rPr>
              <w:t>_______________</w:t>
            </w:r>
          </w:p>
          <w:p w:rsidR="00401012" w:rsidRPr="00343E05" w:rsidRDefault="00391FBE" w:rsidP="00B339B9">
            <w:pPr>
              <w:tabs>
                <w:tab w:val="left" w:pos="450"/>
              </w:tabs>
              <w:spacing w:before="360"/>
              <w:ind w:left="251"/>
              <w:rPr>
                <w:rFonts w:ascii="Tahoma" w:hAnsi="Tahoma" w:cs="Tahoma"/>
                <w:szCs w:val="20"/>
              </w:rPr>
            </w:pPr>
            <w:r w:rsidRPr="00343E05">
              <w:rPr>
                <w:rFonts w:ascii="Tahoma" w:hAnsi="Tahoma" w:cs="Tahoma"/>
                <w:szCs w:val="20"/>
                <w:u w:val="single"/>
              </w:rPr>
              <w:t>_________</w:t>
            </w:r>
            <w:r w:rsidR="000F186D" w:rsidRPr="00343E05">
              <w:rPr>
                <w:rFonts w:ascii="Tahoma" w:hAnsi="Tahoma" w:cs="Tahoma"/>
                <w:szCs w:val="20"/>
                <w:u w:val="single"/>
              </w:rPr>
              <w:t>_______________________________</w:t>
            </w:r>
            <w:r w:rsidRPr="00343E05">
              <w:rPr>
                <w:rFonts w:ascii="Tahoma" w:hAnsi="Tahoma" w:cs="Tahoma"/>
                <w:szCs w:val="20"/>
              </w:rPr>
              <w:t>_____________</w:t>
            </w:r>
            <w:r w:rsidR="000F186D" w:rsidRPr="00343E05">
              <w:rPr>
                <w:rFonts w:ascii="Tahoma" w:hAnsi="Tahoma" w:cs="Tahoma"/>
                <w:szCs w:val="20"/>
              </w:rPr>
              <w:tab/>
            </w:r>
            <w:r w:rsidR="00E62E4D" w:rsidRPr="00343E05">
              <w:rPr>
                <w:rFonts w:ascii="Tahoma" w:hAnsi="Tahoma" w:cs="Tahoma"/>
                <w:szCs w:val="20"/>
              </w:rPr>
              <w:tab/>
            </w:r>
            <w:r w:rsidR="00401012" w:rsidRPr="00343E05">
              <w:rPr>
                <w:rFonts w:ascii="Tahoma" w:hAnsi="Tahoma" w:cs="Tahoma"/>
                <w:szCs w:val="20"/>
              </w:rPr>
              <w:t>___</w:t>
            </w:r>
            <w:r w:rsidR="00B339B9" w:rsidRPr="00343E05">
              <w:rPr>
                <w:rFonts w:ascii="Tahoma" w:hAnsi="Tahoma" w:cs="Tahoma"/>
                <w:szCs w:val="20"/>
                <w:u w:val="single"/>
              </w:rPr>
              <w:tab/>
            </w:r>
            <w:r w:rsidR="00B339B9" w:rsidRPr="00343E05">
              <w:rPr>
                <w:rFonts w:ascii="Tahoma" w:hAnsi="Tahoma" w:cs="Tahoma"/>
                <w:szCs w:val="20"/>
                <w:u w:val="single"/>
              </w:rPr>
              <w:tab/>
            </w:r>
            <w:r w:rsidR="00B339B9" w:rsidRPr="00343E05">
              <w:rPr>
                <w:rFonts w:ascii="Tahoma" w:hAnsi="Tahoma" w:cs="Tahoma"/>
                <w:szCs w:val="20"/>
                <w:u w:val="single"/>
              </w:rPr>
              <w:tab/>
            </w:r>
            <w:r w:rsidR="00401012" w:rsidRPr="00343E05">
              <w:rPr>
                <w:rFonts w:ascii="Tahoma" w:hAnsi="Tahoma" w:cs="Tahoma"/>
                <w:szCs w:val="20"/>
              </w:rPr>
              <w:t>__</w:t>
            </w:r>
          </w:p>
          <w:p w:rsidR="00583618" w:rsidRPr="00E5771C" w:rsidRDefault="00C80BA4" w:rsidP="00E62E4D">
            <w:pPr>
              <w:tabs>
                <w:tab w:val="left" w:pos="450"/>
                <w:tab w:val="left" w:pos="6281"/>
              </w:tabs>
              <w:spacing w:after="120"/>
              <w:rPr>
                <w:rFonts w:ascii="Tahoma" w:hAnsi="Tahoma" w:cs="Tahoma"/>
                <w:sz w:val="18"/>
              </w:rPr>
            </w:pPr>
            <w:r w:rsidRPr="00343E05">
              <w:rPr>
                <w:rFonts w:ascii="Tahoma" w:hAnsi="Tahoma" w:cs="Tahoma"/>
                <w:szCs w:val="20"/>
              </w:rPr>
              <w:tab/>
            </w:r>
            <w:r w:rsidR="00391FBE" w:rsidRPr="00343E05">
              <w:rPr>
                <w:rFonts w:ascii="Tahoma" w:hAnsi="Tahoma" w:cs="Tahoma"/>
                <w:szCs w:val="20"/>
              </w:rPr>
              <w:t>Governing Board</w:t>
            </w:r>
            <w:r w:rsidR="0041271F" w:rsidRPr="00343E05">
              <w:rPr>
                <w:rFonts w:ascii="Tahoma" w:hAnsi="Tahoma" w:cs="Tahoma"/>
                <w:szCs w:val="20"/>
              </w:rPr>
              <w:t xml:space="preserve"> </w:t>
            </w:r>
            <w:r w:rsidR="00391FBE" w:rsidRPr="00343E05">
              <w:rPr>
                <w:rFonts w:ascii="Tahoma" w:hAnsi="Tahoma" w:cs="Tahoma"/>
                <w:szCs w:val="20"/>
              </w:rPr>
              <w:t>(Designee)</w:t>
            </w:r>
            <w:r w:rsidR="00E62E4D" w:rsidRPr="00343E05">
              <w:rPr>
                <w:rFonts w:ascii="Tahoma" w:hAnsi="Tahoma" w:cs="Tahoma"/>
                <w:szCs w:val="20"/>
              </w:rPr>
              <w:tab/>
            </w:r>
            <w:r w:rsidR="00E62E4D" w:rsidRPr="00343E05">
              <w:rPr>
                <w:rFonts w:ascii="Tahoma" w:hAnsi="Tahoma" w:cs="Tahoma"/>
                <w:szCs w:val="20"/>
              </w:rPr>
              <w:tab/>
              <w:t xml:space="preserve"> </w:t>
            </w:r>
            <w:r w:rsidR="00391FBE" w:rsidRPr="00343E05">
              <w:rPr>
                <w:rFonts w:ascii="Tahoma" w:hAnsi="Tahoma" w:cs="Tahoma"/>
                <w:szCs w:val="20"/>
              </w:rPr>
              <w:t>Date</w:t>
            </w:r>
          </w:p>
        </w:tc>
      </w:tr>
    </w:tbl>
    <w:p w:rsidR="004A219B" w:rsidRPr="00E5771C" w:rsidRDefault="004A219B" w:rsidP="007B7479">
      <w:pPr>
        <w:tabs>
          <w:tab w:val="left" w:pos="450"/>
        </w:tabs>
        <w:rPr>
          <w:rFonts w:ascii="Tahoma" w:hAnsi="Tahoma" w:cs="Tahoma"/>
          <w:sz w:val="16"/>
        </w:rPr>
      </w:pPr>
    </w:p>
    <w:sectPr w:rsidR="004A219B" w:rsidRPr="00E5771C" w:rsidSect="00D2765D">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9C7" w:rsidRDefault="00A379C7" w:rsidP="005C333C">
      <w:r>
        <w:separator/>
      </w:r>
    </w:p>
  </w:endnote>
  <w:endnote w:type="continuationSeparator" w:id="0">
    <w:p w:rsidR="00A379C7" w:rsidRDefault="00A379C7" w:rsidP="005C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33C" w:rsidRPr="00A7345F" w:rsidRDefault="00A7345F" w:rsidP="00A7345F">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rsidR="005C333C" w:rsidRDefault="00A7345F" w:rsidP="00A7345F">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sidR="007110FD">
      <w:rPr>
        <w:rFonts w:ascii="Tahoma" w:hAnsi="Tahoma" w:cs="Tahoma"/>
      </w:rPr>
      <w:t>12</w:t>
    </w:r>
    <w:r w:rsidR="00304242">
      <w:rPr>
        <w:rFonts w:ascii="Tahoma" w:hAnsi="Tahoma" w:cs="Tahoma"/>
      </w:rPr>
      <w:t>.</w:t>
    </w:r>
    <w:r w:rsidR="00E62E4D">
      <w:rPr>
        <w:rFonts w:ascii="Tahoma" w:hAnsi="Tahoma" w:cs="Tahoma"/>
      </w:rPr>
      <w:t>13</w:t>
    </w:r>
    <w:r w:rsidR="00304242">
      <w:rPr>
        <w:rFonts w:ascii="Tahoma" w:hAnsi="Tahoma" w:cs="Tahoma"/>
      </w:rPr>
      <w:t>.</w:t>
    </w:r>
    <w:r w:rsidRPr="00A7345F">
      <w:rPr>
        <w:rFonts w:ascii="Tahoma" w:hAnsi="Tahoma" w:cs="Tahoma"/>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9C" w:rsidRPr="00A7345F" w:rsidRDefault="0029529C" w:rsidP="0029529C">
    <w:pPr>
      <w:pStyle w:val="Footer"/>
      <w:tabs>
        <w:tab w:val="clear" w:pos="9360"/>
        <w:tab w:val="right" w:pos="10800"/>
      </w:tabs>
      <w:rPr>
        <w:rFonts w:ascii="Tahoma" w:hAnsi="Tahoma" w:cs="Tahoma"/>
      </w:rPr>
    </w:pPr>
    <w:r w:rsidRPr="00A7345F">
      <w:rPr>
        <w:rFonts w:ascii="Tahoma" w:hAnsi="Tahoma" w:cs="Tahoma"/>
      </w:rPr>
      <w:tab/>
    </w:r>
    <w:r w:rsidRPr="00A7345F">
      <w:rPr>
        <w:rFonts w:ascii="Tahoma" w:hAnsi="Tahoma" w:cs="Tahoma"/>
      </w:rPr>
      <w:tab/>
      <w:t>Division of Academic Quality and Workforce</w:t>
    </w:r>
  </w:p>
  <w:p w:rsidR="0029529C" w:rsidRDefault="0029529C" w:rsidP="0029529C">
    <w:pPr>
      <w:pStyle w:val="Footer"/>
      <w:tabs>
        <w:tab w:val="clear" w:pos="9360"/>
        <w:tab w:val="right" w:pos="10800"/>
      </w:tabs>
    </w:pPr>
    <w:r w:rsidRPr="00A7345F">
      <w:rPr>
        <w:rFonts w:ascii="Tahoma" w:hAnsi="Tahoma" w:cs="Tahoma"/>
      </w:rPr>
      <w:tab/>
    </w:r>
    <w:r w:rsidRPr="00A7345F">
      <w:rPr>
        <w:rFonts w:ascii="Tahoma" w:hAnsi="Tahoma" w:cs="Tahoma"/>
      </w:rPr>
      <w:tab/>
      <w:t xml:space="preserve">Updated </w:t>
    </w:r>
    <w:r>
      <w:rPr>
        <w:rFonts w:ascii="Tahoma" w:hAnsi="Tahoma" w:cs="Tahoma"/>
      </w:rPr>
      <w:t>12.</w:t>
    </w:r>
    <w:r w:rsidR="00955CE1">
      <w:rPr>
        <w:rFonts w:ascii="Tahoma" w:hAnsi="Tahoma" w:cs="Tahoma"/>
      </w:rPr>
      <w:t>13</w:t>
    </w:r>
    <w:r>
      <w:rPr>
        <w:rFonts w:ascii="Tahoma" w:hAnsi="Tahoma" w:cs="Tahoma"/>
      </w:rPr>
      <w:t>.</w:t>
    </w:r>
    <w:r w:rsidRPr="00A7345F">
      <w:rPr>
        <w:rFonts w:ascii="Tahoma" w:hAnsi="Tahoma" w:cs="Tahoma"/>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9C7" w:rsidRDefault="00A379C7" w:rsidP="005C333C">
      <w:r>
        <w:separator/>
      </w:r>
    </w:p>
  </w:footnote>
  <w:footnote w:type="continuationSeparator" w:id="0">
    <w:p w:rsidR="00A379C7" w:rsidRDefault="00A379C7" w:rsidP="005C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5D" w:rsidRPr="000D1297" w:rsidRDefault="00D2765D" w:rsidP="00D2765D">
    <w:pPr>
      <w:pStyle w:val="Heading3"/>
      <w:spacing w:before="0" w:after="0"/>
      <w:jc w:val="center"/>
      <w:rPr>
        <w:rFonts w:ascii="Tahoma" w:hAnsi="Tahoma" w:cs="Tahoma"/>
        <w:sz w:val="24"/>
        <w:szCs w:val="24"/>
      </w:rPr>
    </w:pPr>
    <w:r>
      <w:rPr>
        <w:rFonts w:ascii="Tahoma" w:hAnsi="Tahoma" w:cs="Tahoma"/>
        <w:sz w:val="24"/>
        <w:szCs w:val="24"/>
      </w:rPr>
      <w:t xml:space="preserve">          T</w:t>
    </w:r>
    <w:r w:rsidRPr="000D1297">
      <w:rPr>
        <w:rFonts w:ascii="Tahoma" w:hAnsi="Tahoma" w:cs="Tahoma"/>
        <w:sz w:val="24"/>
        <w:szCs w:val="24"/>
      </w:rPr>
      <w:t>exas Higher Education Coordinating Board</w:t>
    </w:r>
  </w:p>
  <w:p w:rsidR="00D2765D" w:rsidRDefault="00D2765D" w:rsidP="00D2765D">
    <w:pPr>
      <w:jc w:val="center"/>
    </w:pPr>
    <w:r>
      <w:rPr>
        <w:rFonts w:ascii="Tahoma" w:hAnsi="Tahoma" w:cs="Tahoma"/>
        <w:b/>
        <w:sz w:val="24"/>
      </w:rPr>
      <w:t xml:space="preserve">          </w:t>
    </w:r>
    <w:r w:rsidRPr="000D1297">
      <w:rPr>
        <w:rFonts w:ascii="Tahoma" w:hAnsi="Tahoma" w:cs="Tahoma"/>
        <w:b/>
        <w:sz w:val="24"/>
      </w:rPr>
      <w:t>Texas Public Community, State, and Technical Colleges</w:t>
    </w:r>
  </w:p>
  <w:p w:rsidR="00D2765D" w:rsidRDefault="00D2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65D" w:rsidRPr="00D2765D" w:rsidRDefault="00D2765D" w:rsidP="00D2765D">
    <w:pPr>
      <w:pStyle w:val="Heading3"/>
      <w:spacing w:before="0" w:after="0"/>
      <w:jc w:val="center"/>
      <w:rPr>
        <w:rFonts w:ascii="Tahoma" w:hAnsi="Tahoma" w:cs="Tahoma"/>
        <w:sz w:val="24"/>
        <w:szCs w:val="24"/>
      </w:rPr>
    </w:pPr>
    <w:r>
      <w:t>T</w:t>
    </w:r>
    <w:r w:rsidRPr="00D2765D">
      <w:rPr>
        <w:rFonts w:ascii="Tahoma" w:hAnsi="Tahoma" w:cs="Tahoma"/>
        <w:sz w:val="24"/>
        <w:szCs w:val="24"/>
      </w:rPr>
      <w:t>exas Higher Education Coordinating Board</w:t>
    </w:r>
  </w:p>
  <w:p w:rsidR="00D2765D" w:rsidRPr="00D2765D" w:rsidRDefault="00D2765D" w:rsidP="00D2765D">
    <w:pPr>
      <w:jc w:val="center"/>
      <w:rPr>
        <w:rFonts w:ascii="Tahoma" w:hAnsi="Tahoma" w:cs="Tahoma"/>
        <w:b/>
        <w:sz w:val="24"/>
      </w:rPr>
    </w:pPr>
    <w:r>
      <w:rPr>
        <w:rFonts w:ascii="Tahoma" w:hAnsi="Tahoma" w:cs="Tahoma"/>
        <w:b/>
        <w:sz w:val="24"/>
      </w:rPr>
      <w:t xml:space="preserve">          </w:t>
    </w:r>
    <w:r w:rsidRPr="00D2765D">
      <w:rPr>
        <w:rFonts w:ascii="Tahoma" w:hAnsi="Tahoma" w:cs="Tahoma"/>
        <w:b/>
        <w:sz w:val="24"/>
      </w:rPr>
      <w:t>Texas Public Community, State, and Technical Colleges</w:t>
    </w:r>
  </w:p>
  <w:p w:rsidR="00DD21B5" w:rsidRDefault="00DD2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FBE"/>
    <w:rsid w:val="00013BB7"/>
    <w:rsid w:val="00065028"/>
    <w:rsid w:val="00075776"/>
    <w:rsid w:val="000773A8"/>
    <w:rsid w:val="00095CBF"/>
    <w:rsid w:val="000D1297"/>
    <w:rsid w:val="000D2373"/>
    <w:rsid w:val="000E0017"/>
    <w:rsid w:val="000F186D"/>
    <w:rsid w:val="00116396"/>
    <w:rsid w:val="00136E06"/>
    <w:rsid w:val="0014307B"/>
    <w:rsid w:val="00185194"/>
    <w:rsid w:val="002110C6"/>
    <w:rsid w:val="00271571"/>
    <w:rsid w:val="00271F68"/>
    <w:rsid w:val="00273EE7"/>
    <w:rsid w:val="0027774D"/>
    <w:rsid w:val="0029529C"/>
    <w:rsid w:val="002C3FA5"/>
    <w:rsid w:val="002D190F"/>
    <w:rsid w:val="002D4923"/>
    <w:rsid w:val="002D49B5"/>
    <w:rsid w:val="00304242"/>
    <w:rsid w:val="00306DDE"/>
    <w:rsid w:val="00307888"/>
    <w:rsid w:val="00326BA5"/>
    <w:rsid w:val="0033112E"/>
    <w:rsid w:val="00343E05"/>
    <w:rsid w:val="0034676D"/>
    <w:rsid w:val="00391FBE"/>
    <w:rsid w:val="003E1E49"/>
    <w:rsid w:val="00401012"/>
    <w:rsid w:val="00405118"/>
    <w:rsid w:val="004053E0"/>
    <w:rsid w:val="00410112"/>
    <w:rsid w:val="00411766"/>
    <w:rsid w:val="0041271F"/>
    <w:rsid w:val="004203EE"/>
    <w:rsid w:val="00426388"/>
    <w:rsid w:val="004620A6"/>
    <w:rsid w:val="00466DF6"/>
    <w:rsid w:val="004A219B"/>
    <w:rsid w:val="004B0B6F"/>
    <w:rsid w:val="004C7E64"/>
    <w:rsid w:val="0058006E"/>
    <w:rsid w:val="00583618"/>
    <w:rsid w:val="005A5002"/>
    <w:rsid w:val="005C333C"/>
    <w:rsid w:val="005D057F"/>
    <w:rsid w:val="005F5194"/>
    <w:rsid w:val="006008A5"/>
    <w:rsid w:val="007110FD"/>
    <w:rsid w:val="007275A7"/>
    <w:rsid w:val="007B7479"/>
    <w:rsid w:val="007B7CAB"/>
    <w:rsid w:val="007F72FA"/>
    <w:rsid w:val="008502CB"/>
    <w:rsid w:val="00873CC6"/>
    <w:rsid w:val="00890E20"/>
    <w:rsid w:val="00892D91"/>
    <w:rsid w:val="008B6C64"/>
    <w:rsid w:val="008B7182"/>
    <w:rsid w:val="008C4491"/>
    <w:rsid w:val="008F4E9A"/>
    <w:rsid w:val="00913549"/>
    <w:rsid w:val="0093584D"/>
    <w:rsid w:val="009531C9"/>
    <w:rsid w:val="00955CE1"/>
    <w:rsid w:val="00956049"/>
    <w:rsid w:val="00A01074"/>
    <w:rsid w:val="00A04749"/>
    <w:rsid w:val="00A26219"/>
    <w:rsid w:val="00A379C7"/>
    <w:rsid w:val="00A62C3F"/>
    <w:rsid w:val="00A7345F"/>
    <w:rsid w:val="00AB1DEE"/>
    <w:rsid w:val="00AF6EAA"/>
    <w:rsid w:val="00B02CC0"/>
    <w:rsid w:val="00B10A1C"/>
    <w:rsid w:val="00B339B9"/>
    <w:rsid w:val="00B459B4"/>
    <w:rsid w:val="00B57B95"/>
    <w:rsid w:val="00BA1B5E"/>
    <w:rsid w:val="00BA3935"/>
    <w:rsid w:val="00BE22B9"/>
    <w:rsid w:val="00C6477A"/>
    <w:rsid w:val="00C80BA4"/>
    <w:rsid w:val="00CB6098"/>
    <w:rsid w:val="00CC3EDA"/>
    <w:rsid w:val="00CC7731"/>
    <w:rsid w:val="00CE694A"/>
    <w:rsid w:val="00D2765D"/>
    <w:rsid w:val="00D653BD"/>
    <w:rsid w:val="00D836BC"/>
    <w:rsid w:val="00DA4AF7"/>
    <w:rsid w:val="00DD21B5"/>
    <w:rsid w:val="00DE0570"/>
    <w:rsid w:val="00DE32E4"/>
    <w:rsid w:val="00E0238D"/>
    <w:rsid w:val="00E136B6"/>
    <w:rsid w:val="00E5771C"/>
    <w:rsid w:val="00E57C14"/>
    <w:rsid w:val="00E62E4D"/>
    <w:rsid w:val="00EE77B6"/>
    <w:rsid w:val="00EF6D3A"/>
    <w:rsid w:val="00FB44EA"/>
    <w:rsid w:val="00FE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2B1881CB-867B-4F59-AA11-2C8B7AE3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F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0D1297"/>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91FB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FBE"/>
    <w:rPr>
      <w:rFonts w:ascii="Arial" w:eastAsia="Times New Roman" w:hAnsi="Arial" w:cs="Arial"/>
      <w:b/>
      <w:bCs/>
      <w:sz w:val="26"/>
      <w:szCs w:val="26"/>
    </w:rPr>
  </w:style>
  <w:style w:type="paragraph" w:customStyle="1" w:styleId="G-H5">
    <w:name w:val="G-H 5"/>
    <w:basedOn w:val="Normal"/>
    <w:rsid w:val="00391FBE"/>
    <w:pPr>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00" w:beforeAutospacing="1" w:after="100" w:afterAutospacing="1"/>
      <w:ind w:left="1080" w:hanging="360"/>
      <w:outlineLvl w:val="2"/>
    </w:pPr>
    <w:rPr>
      <w:rFonts w:ascii="Arial" w:hAnsi="Arial" w:cs="Arial"/>
      <w:iCs/>
      <w:sz w:val="24"/>
      <w:szCs w:val="20"/>
    </w:rPr>
  </w:style>
  <w:style w:type="paragraph" w:customStyle="1" w:styleId="Default">
    <w:name w:val="Default"/>
    <w:rsid w:val="00391FBE"/>
    <w:pPr>
      <w:autoSpaceDE w:val="0"/>
      <w:autoSpaceDN w:val="0"/>
      <w:adjustRightInd w:val="0"/>
      <w:spacing w:line="240" w:lineRule="auto"/>
    </w:pPr>
    <w:rPr>
      <w:color w:val="000000"/>
      <w:sz w:val="24"/>
      <w:szCs w:val="24"/>
    </w:rPr>
  </w:style>
  <w:style w:type="character" w:styleId="Hyperlink">
    <w:name w:val="Hyperlink"/>
    <w:basedOn w:val="DefaultParagraphFont"/>
    <w:uiPriority w:val="99"/>
    <w:unhideWhenUsed/>
    <w:rsid w:val="000773A8"/>
    <w:rPr>
      <w:color w:val="0000FF" w:themeColor="hyperlink"/>
      <w:u w:val="single"/>
    </w:rPr>
  </w:style>
  <w:style w:type="character" w:styleId="FollowedHyperlink">
    <w:name w:val="FollowedHyperlink"/>
    <w:basedOn w:val="DefaultParagraphFont"/>
    <w:uiPriority w:val="99"/>
    <w:semiHidden/>
    <w:unhideWhenUsed/>
    <w:rsid w:val="00BE22B9"/>
    <w:rPr>
      <w:color w:val="800080" w:themeColor="followedHyperlink"/>
      <w:u w:val="single"/>
    </w:rPr>
  </w:style>
  <w:style w:type="paragraph" w:styleId="Header">
    <w:name w:val="header"/>
    <w:basedOn w:val="Normal"/>
    <w:link w:val="HeaderChar"/>
    <w:uiPriority w:val="99"/>
    <w:unhideWhenUsed/>
    <w:rsid w:val="005C333C"/>
    <w:pPr>
      <w:tabs>
        <w:tab w:val="center" w:pos="4680"/>
        <w:tab w:val="right" w:pos="9360"/>
      </w:tabs>
    </w:pPr>
  </w:style>
  <w:style w:type="character" w:customStyle="1" w:styleId="HeaderChar">
    <w:name w:val="Header Char"/>
    <w:basedOn w:val="DefaultParagraphFont"/>
    <w:link w:val="Header"/>
    <w:uiPriority w:val="99"/>
    <w:rsid w:val="005C333C"/>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C333C"/>
    <w:pPr>
      <w:tabs>
        <w:tab w:val="center" w:pos="4680"/>
        <w:tab w:val="right" w:pos="9360"/>
      </w:tabs>
    </w:pPr>
  </w:style>
  <w:style w:type="character" w:customStyle="1" w:styleId="FooterChar">
    <w:name w:val="Footer Char"/>
    <w:basedOn w:val="DefaultParagraphFont"/>
    <w:link w:val="Footer"/>
    <w:uiPriority w:val="99"/>
    <w:rsid w:val="005C333C"/>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075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77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D129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26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thecb.state.tx.us/CBPass/"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texreg.sos.state.tx.us/public/readtac$ext.TacPage?sl=R&amp;app=9&amp;p_dir=&amp;p_rloc=&amp;p_tloc=&amp;p_ploc=&amp;pg=1&amp;p_tac=&amp;ti=19&amp;pt=1&amp;ch=9&amp;rl=93"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txhighereddata.org/Interactive/CIP/" TargetMode="External"/><Relationship Id="rId4" Type="http://schemas.openxmlformats.org/officeDocument/2006/relationships/footnotes" Target="footnotes.xml"/><Relationship Id="rId9" Type="http://schemas.openxmlformats.org/officeDocument/2006/relationships/hyperlink" Target="http://www.thecb.state.tx.us/institutional-resources-programs/public-community-technical-state-colleges/career-technical-education-workforce-initiativ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5760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THECB</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 Hiller</dc:creator>
  <cp:lastModifiedBy>Brenda Price</cp:lastModifiedBy>
  <cp:revision>2</cp:revision>
  <cp:lastPrinted>2021-08-24T18:09:00Z</cp:lastPrinted>
  <dcterms:created xsi:type="dcterms:W3CDTF">2023-11-17T22:30:00Z</dcterms:created>
  <dcterms:modified xsi:type="dcterms:W3CDTF">2023-11-17T22:30:00Z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a69893117d1176e95f643ba4905f53b2f60ad1a3b72470959afcc5b9372cb2dc</vt:lpwstr>
  </property>
</Properties>
</file>