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7A19" w:rsidRPr="00B00E94" w:rsidRDefault="004D7A19" w:rsidP="004D7A1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2D2D2D"/>
          <w:sz w:val="24"/>
          <w:szCs w:val="24"/>
        </w:rPr>
      </w:pPr>
      <w:r w:rsidRPr="00B00E94">
        <w:rPr>
          <w:rFonts w:eastAsia="Times New Roman" w:cstheme="minorHAnsi"/>
          <w:b/>
          <w:color w:val="2D2D2D"/>
          <w:sz w:val="24"/>
          <w:szCs w:val="24"/>
        </w:rPr>
        <w:t>RELAT</w:t>
      </w:r>
      <w:r w:rsidR="00FD5FDE">
        <w:rPr>
          <w:rFonts w:eastAsia="Times New Roman" w:cstheme="minorHAnsi"/>
          <w:b/>
          <w:color w:val="2D2D2D"/>
          <w:sz w:val="24"/>
          <w:szCs w:val="24"/>
        </w:rPr>
        <w:t>E</w:t>
      </w:r>
      <w:r w:rsidRPr="00B00E94">
        <w:rPr>
          <w:rFonts w:eastAsia="Times New Roman" w:cstheme="minorHAnsi"/>
          <w:b/>
          <w:color w:val="2D2D2D"/>
          <w:sz w:val="24"/>
          <w:szCs w:val="24"/>
        </w:rPr>
        <w:t xml:space="preserve">D PARTY </w:t>
      </w:r>
      <w:r w:rsidR="00471F70">
        <w:rPr>
          <w:rFonts w:eastAsia="Times New Roman" w:cstheme="minorHAnsi"/>
          <w:b/>
          <w:color w:val="2D2D2D"/>
          <w:sz w:val="24"/>
          <w:szCs w:val="24"/>
        </w:rPr>
        <w:t>DISCLOSURE</w:t>
      </w:r>
    </w:p>
    <w:p w:rsidR="004D7A19" w:rsidRPr="00B00E94" w:rsidRDefault="004D7A19" w:rsidP="004D7A1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2D2D2D"/>
          <w:sz w:val="24"/>
          <w:szCs w:val="24"/>
        </w:rPr>
      </w:pPr>
    </w:p>
    <w:p w:rsidR="00FA5070" w:rsidRPr="00B00E94" w:rsidRDefault="004D7A19" w:rsidP="00FA5070">
      <w:p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Have you or a family member had any </w:t>
      </w:r>
      <w:r w:rsidR="00FA5070" w:rsidRPr="00B00E94">
        <w:rPr>
          <w:rFonts w:eastAsia="Times New Roman" w:cstheme="minorHAnsi"/>
          <w:color w:val="2D2D2D"/>
          <w:sz w:val="24"/>
          <w:szCs w:val="24"/>
        </w:rPr>
        <w:t xml:space="preserve">transactions between </w:t>
      </w:r>
      <w:r w:rsidRPr="00B00E94">
        <w:rPr>
          <w:rFonts w:eastAsia="Times New Roman" w:cstheme="minorHAnsi"/>
          <w:color w:val="2D2D2D"/>
          <w:sz w:val="24"/>
          <w:szCs w:val="24"/>
        </w:rPr>
        <w:t xml:space="preserve">McLennan Community College (MCC) and yourself as a board member, family member of a board member, or leadership position at MCC (i.e. reporting to the President)?  </w:t>
      </w:r>
      <w:r w:rsidR="00FA5070" w:rsidRPr="00B00E94">
        <w:rPr>
          <w:rFonts w:eastAsia="Times New Roman" w:cstheme="minorHAnsi"/>
          <w:color w:val="2D2D2D"/>
          <w:sz w:val="24"/>
          <w:szCs w:val="24"/>
        </w:rPr>
        <w:t xml:space="preserve">Examples of the kinds of transactions that </w:t>
      </w:r>
      <w:r w:rsidRPr="00B00E94">
        <w:rPr>
          <w:rFonts w:eastAsia="Times New Roman" w:cstheme="minorHAnsi"/>
          <w:color w:val="2D2D2D"/>
          <w:sz w:val="24"/>
          <w:szCs w:val="24"/>
        </w:rPr>
        <w:t>should be</w:t>
      </w:r>
      <w:r w:rsidR="00FA5070" w:rsidRPr="00B00E94">
        <w:rPr>
          <w:rFonts w:eastAsia="Times New Roman" w:cstheme="minorHAnsi"/>
          <w:color w:val="2D2D2D"/>
          <w:sz w:val="24"/>
          <w:szCs w:val="24"/>
        </w:rPr>
        <w:t xml:space="preserve"> disclosed </w:t>
      </w:r>
      <w:r w:rsidRPr="00B00E94">
        <w:rPr>
          <w:rFonts w:eastAsia="Times New Roman" w:cstheme="minorHAnsi"/>
          <w:color w:val="2D2D2D"/>
          <w:sz w:val="24"/>
          <w:szCs w:val="24"/>
        </w:rPr>
        <w:t>include:</w:t>
      </w:r>
    </w:p>
    <w:p w:rsidR="004D7A19" w:rsidRPr="00B00E94" w:rsidRDefault="004D7A19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p</w:t>
      </w:r>
      <w:r w:rsidR="00FA5070" w:rsidRPr="00B00E94">
        <w:rPr>
          <w:rFonts w:eastAsia="Times New Roman" w:cstheme="minorHAnsi"/>
          <w:color w:val="2D2D2D"/>
          <w:sz w:val="24"/>
          <w:szCs w:val="24"/>
        </w:rPr>
        <w:t xml:space="preserve">urchases or sale of goods </w:t>
      </w:r>
    </w:p>
    <w:p w:rsidR="004D7A19" w:rsidRPr="00B00E94" w:rsidRDefault="00FA5070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purchases or sale of property and other assets </w:t>
      </w:r>
    </w:p>
    <w:p w:rsidR="004D7A19" w:rsidRPr="00B00E94" w:rsidRDefault="00FA5070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rendering or receiving of services </w:t>
      </w:r>
      <w:r w:rsidR="004D7A19" w:rsidRPr="00B00E94">
        <w:rPr>
          <w:rFonts w:eastAsia="Times New Roman" w:cstheme="minorHAnsi"/>
          <w:color w:val="2D2D2D"/>
          <w:sz w:val="24"/>
          <w:szCs w:val="24"/>
        </w:rPr>
        <w:t>from MCC</w:t>
      </w:r>
    </w:p>
    <w:p w:rsidR="004D7A19" w:rsidRPr="00B00E94" w:rsidRDefault="00FA5070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lease</w:t>
      </w:r>
      <w:r w:rsidR="004D7A19" w:rsidRPr="00B00E94">
        <w:rPr>
          <w:rFonts w:eastAsia="Times New Roman" w:cstheme="minorHAnsi"/>
          <w:color w:val="2D2D2D"/>
          <w:sz w:val="24"/>
          <w:szCs w:val="24"/>
        </w:rPr>
        <w:t xml:space="preserve"> agreement</w:t>
      </w:r>
      <w:r w:rsidRPr="00B00E94">
        <w:rPr>
          <w:rFonts w:eastAsia="Times New Roman" w:cstheme="minorHAnsi"/>
          <w:color w:val="2D2D2D"/>
          <w:sz w:val="24"/>
          <w:szCs w:val="24"/>
        </w:rPr>
        <w:t xml:space="preserve"> </w:t>
      </w:r>
    </w:p>
    <w:p w:rsidR="004D7A19" w:rsidRPr="00B00E94" w:rsidRDefault="00FA5070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transfers of research and development </w:t>
      </w:r>
    </w:p>
    <w:p w:rsidR="004D7A19" w:rsidRPr="00B00E94" w:rsidRDefault="00FA5070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transfers under </w:t>
      </w:r>
      <w:r w:rsidR="004D7A19" w:rsidRPr="00B00E94">
        <w:rPr>
          <w:rFonts w:eastAsia="Times New Roman" w:cstheme="minorHAnsi"/>
          <w:color w:val="2D2D2D"/>
          <w:sz w:val="24"/>
          <w:szCs w:val="24"/>
        </w:rPr>
        <w:t>license</w:t>
      </w:r>
      <w:r w:rsidRPr="00B00E94">
        <w:rPr>
          <w:rFonts w:eastAsia="Times New Roman" w:cstheme="minorHAnsi"/>
          <w:color w:val="2D2D2D"/>
          <w:sz w:val="24"/>
          <w:szCs w:val="24"/>
        </w:rPr>
        <w:t xml:space="preserve"> agreements </w:t>
      </w:r>
    </w:p>
    <w:p w:rsidR="004D7A19" w:rsidRPr="00B00E94" w:rsidRDefault="00FA5070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transfers under finance arrangements (including loans and equity contributions in cash or in kind) </w:t>
      </w:r>
    </w:p>
    <w:p w:rsidR="004D7A19" w:rsidRPr="00B00E94" w:rsidRDefault="00FA5070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provision of guarantees or collateral </w:t>
      </w:r>
    </w:p>
    <w:p w:rsidR="004D7A19" w:rsidRPr="00B00E94" w:rsidRDefault="00FA5070" w:rsidP="004D7A1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commitments to do something if a particular event occurs or does not occur in the future, including executory contracts (</w:t>
      </w:r>
      <w:r w:rsidR="004D7A19" w:rsidRPr="00B00E94">
        <w:rPr>
          <w:rFonts w:eastAsia="Times New Roman" w:cstheme="minorHAnsi"/>
          <w:color w:val="2D2D2D"/>
          <w:sz w:val="24"/>
          <w:szCs w:val="24"/>
        </w:rPr>
        <w:t>recognized</w:t>
      </w:r>
      <w:r w:rsidRPr="00B00E94">
        <w:rPr>
          <w:rFonts w:eastAsia="Times New Roman" w:cstheme="minorHAnsi"/>
          <w:color w:val="2D2D2D"/>
          <w:sz w:val="24"/>
          <w:szCs w:val="24"/>
        </w:rPr>
        <w:t xml:space="preserve"> and </w:t>
      </w:r>
      <w:r w:rsidR="004D7A19" w:rsidRPr="00B00E94">
        <w:rPr>
          <w:rFonts w:eastAsia="Times New Roman" w:cstheme="minorHAnsi"/>
          <w:color w:val="2D2D2D"/>
          <w:sz w:val="24"/>
          <w:szCs w:val="24"/>
        </w:rPr>
        <w:t>unrecognized</w:t>
      </w:r>
      <w:r w:rsidRPr="00B00E94">
        <w:rPr>
          <w:rFonts w:eastAsia="Times New Roman" w:cstheme="minorHAnsi"/>
          <w:color w:val="2D2D2D"/>
          <w:sz w:val="24"/>
          <w:szCs w:val="24"/>
        </w:rPr>
        <w:t xml:space="preserve">) </w:t>
      </w:r>
    </w:p>
    <w:p w:rsidR="00FA5070" w:rsidRPr="00B00E94" w:rsidRDefault="00FA5070" w:rsidP="00D87F99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settlement of liabilities on behalf of the entity or by the entity on behalf of another party</w:t>
      </w:r>
    </w:p>
    <w:p w:rsidR="00D84D8F" w:rsidRPr="00B00E94" w:rsidRDefault="00D84D8F" w:rsidP="00D84D8F">
      <w:p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D84D8F" w:rsidRPr="00B00E94" w:rsidRDefault="00D84D8F" w:rsidP="00D84D8F">
      <w:p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Related party transaction: _________ Yes ________ No</w:t>
      </w:r>
    </w:p>
    <w:p w:rsidR="00D84D8F" w:rsidRPr="00B00E94" w:rsidRDefault="00D84D8F" w:rsidP="00D84D8F">
      <w:p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</w:p>
    <w:p w:rsidR="00D87F99" w:rsidRPr="00D87F99" w:rsidRDefault="00490FDD" w:rsidP="00D87F99">
      <w:pPr>
        <w:shd w:val="clear" w:color="auto" w:fill="FFFFFF"/>
        <w:spacing w:after="0" w:line="240" w:lineRule="auto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If 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 xml:space="preserve">“yes” and </w:t>
      </w:r>
      <w:r w:rsidRPr="00B00E94">
        <w:rPr>
          <w:rFonts w:eastAsia="Times New Roman" w:cstheme="minorHAnsi"/>
          <w:color w:val="2D2D2D"/>
          <w:sz w:val="24"/>
          <w:szCs w:val="24"/>
        </w:rPr>
        <w:t>a related party transaction occurred, please disclose the following information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>:</w:t>
      </w:r>
    </w:p>
    <w:p w:rsidR="00490FDD" w:rsidRPr="00B00E94" w:rsidRDefault="00490FDD" w:rsidP="00D87F99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Name </w:t>
      </w:r>
      <w:r w:rsidR="00B00E94" w:rsidRPr="00B00E94">
        <w:rPr>
          <w:rFonts w:eastAsia="Times New Roman" w:cstheme="minorHAnsi"/>
          <w:color w:val="2D2D2D"/>
          <w:sz w:val="24"/>
          <w:szCs w:val="24"/>
        </w:rPr>
        <w:t xml:space="preserve">and description </w:t>
      </w:r>
      <w:r w:rsidRPr="00B00E94">
        <w:rPr>
          <w:rFonts w:eastAsia="Times New Roman" w:cstheme="minorHAnsi"/>
          <w:color w:val="2D2D2D"/>
          <w:sz w:val="24"/>
          <w:szCs w:val="24"/>
        </w:rPr>
        <w:t>of the related part</w:t>
      </w:r>
      <w:r w:rsidR="00B00E94" w:rsidRPr="00B00E94">
        <w:rPr>
          <w:rFonts w:eastAsia="Times New Roman" w:cstheme="minorHAnsi"/>
          <w:color w:val="2D2D2D"/>
          <w:sz w:val="24"/>
          <w:szCs w:val="24"/>
        </w:rPr>
        <w:t>y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 xml:space="preserve"> involved in any transactions</w:t>
      </w:r>
      <w:r w:rsidR="00B00E94" w:rsidRPr="00B00E94">
        <w:rPr>
          <w:rFonts w:eastAsia="Times New Roman" w:cstheme="minorHAnsi"/>
          <w:color w:val="2D2D2D"/>
          <w:sz w:val="24"/>
          <w:szCs w:val="24"/>
        </w:rPr>
        <w:t xml:space="preserve"> with MCC</w:t>
      </w:r>
      <w:r w:rsidRPr="00B00E94">
        <w:rPr>
          <w:rFonts w:eastAsia="Times New Roman" w:cstheme="minorHAnsi"/>
          <w:color w:val="2D2D2D"/>
          <w:sz w:val="24"/>
          <w:szCs w:val="24"/>
        </w:rPr>
        <w:t>:</w:t>
      </w:r>
    </w:p>
    <w:p w:rsidR="00490FDD" w:rsidRPr="00B00E94" w:rsidRDefault="00490FDD" w:rsidP="00490FDD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___________________________________________________________________________________________________</w:t>
      </w:r>
      <w:r w:rsidR="00B00E94" w:rsidRPr="00B00E94">
        <w:rPr>
          <w:rFonts w:eastAsia="Times New Roman" w:cstheme="minorHAnsi"/>
          <w:color w:val="2D2D2D"/>
          <w:sz w:val="24"/>
          <w:szCs w:val="24"/>
        </w:rPr>
        <w:t>_______________________________________________________________</w:t>
      </w:r>
    </w:p>
    <w:p w:rsidR="00D84D8F" w:rsidRPr="00B00E94" w:rsidRDefault="00490FDD" w:rsidP="00D87F99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Location</w:t>
      </w:r>
      <w:r w:rsidR="00B00E94" w:rsidRPr="00B00E94">
        <w:rPr>
          <w:rFonts w:eastAsia="Times New Roman" w:cstheme="minorHAnsi"/>
          <w:color w:val="2D2D2D"/>
          <w:sz w:val="24"/>
          <w:szCs w:val="24"/>
        </w:rPr>
        <w:t xml:space="preserve"> of transaction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 xml:space="preserve">: </w:t>
      </w:r>
    </w:p>
    <w:p w:rsidR="00490FDD" w:rsidRPr="00B00E94" w:rsidRDefault="00D84D8F" w:rsidP="00D84D8F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_________________________________________________________________________________</w:t>
      </w:r>
    </w:p>
    <w:p w:rsidR="00D84D8F" w:rsidRPr="00B00E94" w:rsidRDefault="00D84D8F" w:rsidP="00D87F99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 xml:space="preserve">Description of the related </w:t>
      </w:r>
      <w:r w:rsidR="00B00E94" w:rsidRPr="00B00E94">
        <w:rPr>
          <w:rFonts w:eastAsia="Times New Roman" w:cstheme="minorHAnsi"/>
          <w:color w:val="2D2D2D"/>
          <w:sz w:val="24"/>
          <w:szCs w:val="24"/>
        </w:rPr>
        <w:t>party</w:t>
      </w:r>
      <w:r w:rsidRPr="00B00E94">
        <w:rPr>
          <w:rFonts w:eastAsia="Times New Roman" w:cstheme="minorHAnsi"/>
          <w:color w:val="2D2D2D"/>
          <w:sz w:val="24"/>
          <w:szCs w:val="24"/>
        </w:rPr>
        <w:t xml:space="preserve"> and nature of the relationship with MCC:</w:t>
      </w:r>
    </w:p>
    <w:p w:rsidR="00D84D8F" w:rsidRPr="00B00E94" w:rsidRDefault="00D84D8F" w:rsidP="00D84D8F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D87F99" w:rsidRPr="00B00E94" w:rsidRDefault="00C81CBF" w:rsidP="00D87F99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>
        <w:rPr>
          <w:rFonts w:eastAsia="Times New Roman" w:cstheme="minorHAnsi"/>
          <w:color w:val="2D2D2D"/>
          <w:sz w:val="24"/>
          <w:szCs w:val="24"/>
        </w:rPr>
        <w:t xml:space="preserve">Dates and 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 xml:space="preserve">description of </w:t>
      </w:r>
      <w:r>
        <w:rPr>
          <w:rFonts w:eastAsia="Times New Roman" w:cstheme="minorHAnsi"/>
          <w:color w:val="2D2D2D"/>
          <w:sz w:val="24"/>
          <w:szCs w:val="24"/>
        </w:rPr>
        <w:t>any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 xml:space="preserve"> transactions, 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>between September 1, 2022 – August 31, 2024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>,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 xml:space="preserve"> 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>along with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 xml:space="preserve"> 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>any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 xml:space="preserve"> other 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 xml:space="preserve">relevant 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 xml:space="preserve">information 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>about the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 xml:space="preserve"> 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>nature of the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 xml:space="preserve"> transaction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>s</w:t>
      </w:r>
      <w:r w:rsidR="00B00E94" w:rsidRPr="00B00E94">
        <w:rPr>
          <w:rFonts w:eastAsia="Times New Roman" w:cstheme="minorHAnsi"/>
          <w:color w:val="2D2D2D"/>
          <w:sz w:val="24"/>
          <w:szCs w:val="24"/>
        </w:rPr>
        <w:t xml:space="preserve"> with MCC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>:</w:t>
      </w:r>
    </w:p>
    <w:p w:rsidR="00490FDD" w:rsidRPr="00D87F99" w:rsidRDefault="00490FDD" w:rsidP="00490FDD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490FDD" w:rsidRPr="00B00E94" w:rsidRDefault="00C81CBF" w:rsidP="007826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>
        <w:rPr>
          <w:rFonts w:eastAsia="Times New Roman" w:cstheme="minorHAnsi"/>
          <w:color w:val="2D2D2D"/>
          <w:sz w:val="24"/>
          <w:szCs w:val="24"/>
        </w:rPr>
        <w:t>D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 xml:space="preserve">ollar amounts of 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 xml:space="preserve">the </w:t>
      </w:r>
      <w:r w:rsidR="00D87F99" w:rsidRPr="00D87F99">
        <w:rPr>
          <w:rFonts w:eastAsia="Times New Roman" w:cstheme="minorHAnsi"/>
          <w:color w:val="2D2D2D"/>
          <w:sz w:val="24"/>
          <w:szCs w:val="24"/>
        </w:rPr>
        <w:t>transactions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 xml:space="preserve"> between a related party and MCC, financial or otherwise</w:t>
      </w:r>
      <w:r w:rsidR="00490FDD" w:rsidRPr="00B00E94">
        <w:rPr>
          <w:rFonts w:eastAsia="Times New Roman" w:cstheme="minorHAnsi"/>
          <w:color w:val="2D2D2D"/>
          <w:sz w:val="24"/>
          <w:szCs w:val="24"/>
        </w:rPr>
        <w:t>:</w:t>
      </w:r>
    </w:p>
    <w:p w:rsidR="00490FDD" w:rsidRPr="00B00E94" w:rsidRDefault="00490FDD" w:rsidP="00490FDD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D87F99" w:rsidRPr="00B00E94" w:rsidRDefault="00D87F99" w:rsidP="00782660">
      <w:pPr>
        <w:numPr>
          <w:ilvl w:val="0"/>
          <w:numId w:val="1"/>
        </w:num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D87F99">
        <w:rPr>
          <w:rFonts w:eastAsia="Times New Roman" w:cstheme="minorHAnsi"/>
          <w:color w:val="2D2D2D"/>
          <w:sz w:val="24"/>
          <w:szCs w:val="24"/>
        </w:rPr>
        <w:t xml:space="preserve">Amounts due from or to 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 xml:space="preserve">a </w:t>
      </w:r>
      <w:r w:rsidRPr="00D87F99">
        <w:rPr>
          <w:rFonts w:eastAsia="Times New Roman" w:cstheme="minorHAnsi"/>
          <w:color w:val="2D2D2D"/>
          <w:sz w:val="24"/>
          <w:szCs w:val="24"/>
        </w:rPr>
        <w:t>related part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>y</w:t>
      </w:r>
      <w:r w:rsidRPr="00D87F99">
        <w:rPr>
          <w:rFonts w:eastAsia="Times New Roman" w:cstheme="minorHAnsi"/>
          <w:color w:val="2D2D2D"/>
          <w:sz w:val="24"/>
          <w:szCs w:val="24"/>
        </w:rPr>
        <w:t xml:space="preserve"> 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 xml:space="preserve">and MCC including any </w:t>
      </w:r>
      <w:r w:rsidRPr="00D87F99">
        <w:rPr>
          <w:rFonts w:eastAsia="Times New Roman" w:cstheme="minorHAnsi"/>
          <w:color w:val="2D2D2D"/>
          <w:sz w:val="24"/>
          <w:szCs w:val="24"/>
        </w:rPr>
        <w:t>terms and manner of settlement</w:t>
      </w:r>
      <w:r w:rsidR="00D84D8F" w:rsidRPr="00B00E94">
        <w:rPr>
          <w:rFonts w:eastAsia="Times New Roman" w:cstheme="minorHAnsi"/>
          <w:color w:val="2D2D2D"/>
          <w:sz w:val="24"/>
          <w:szCs w:val="24"/>
        </w:rPr>
        <w:t>:</w:t>
      </w:r>
    </w:p>
    <w:p w:rsidR="00D84D8F" w:rsidRPr="00D87F99" w:rsidRDefault="00D84D8F" w:rsidP="00D84D8F">
      <w:pPr>
        <w:shd w:val="clear" w:color="auto" w:fill="FFFFFF"/>
        <w:spacing w:after="0" w:line="240" w:lineRule="auto"/>
        <w:ind w:left="540"/>
        <w:rPr>
          <w:rFonts w:eastAsia="Times New Roman" w:cstheme="minorHAnsi"/>
          <w:color w:val="2D2D2D"/>
          <w:sz w:val="24"/>
          <w:szCs w:val="24"/>
        </w:rPr>
      </w:pPr>
      <w:r w:rsidRPr="00B00E94">
        <w:rPr>
          <w:rFonts w:eastAsia="Times New Roman" w:cstheme="minorHAnsi"/>
          <w:color w:val="2D2D2D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</w:p>
    <w:p w:rsidR="00D87F99" w:rsidRPr="00B00E94" w:rsidRDefault="00D87F99">
      <w:pPr>
        <w:rPr>
          <w:rFonts w:cstheme="minorHAnsi"/>
          <w:color w:val="111111"/>
          <w:spacing w:val="1"/>
          <w:shd w:val="clear" w:color="auto" w:fill="FFFFFF"/>
        </w:rPr>
      </w:pPr>
    </w:p>
    <w:p w:rsidR="00B00E94" w:rsidRDefault="00B00E94">
      <w:pPr>
        <w:rPr>
          <w:rFonts w:cstheme="minorHAnsi"/>
          <w:color w:val="111111"/>
          <w:spacing w:val="1"/>
          <w:shd w:val="clear" w:color="auto" w:fill="FFFFFF"/>
        </w:rPr>
      </w:pPr>
      <w:r>
        <w:rPr>
          <w:rFonts w:cstheme="minorHAnsi"/>
          <w:color w:val="111111"/>
          <w:spacing w:val="1"/>
          <w:shd w:val="clear" w:color="auto" w:fill="FFFFFF"/>
        </w:rPr>
        <w:t>Date:  __________________________________</w:t>
      </w:r>
    </w:p>
    <w:p w:rsidR="00B00E94" w:rsidRPr="00B00E94" w:rsidRDefault="00B00E94">
      <w:pPr>
        <w:rPr>
          <w:rFonts w:cstheme="minorHAnsi"/>
          <w:color w:val="111111"/>
          <w:spacing w:val="1"/>
          <w:shd w:val="clear" w:color="auto" w:fill="FFFFFF"/>
        </w:rPr>
      </w:pPr>
      <w:r w:rsidRPr="00B00E94">
        <w:rPr>
          <w:rFonts w:cstheme="minorHAnsi"/>
          <w:color w:val="111111"/>
          <w:spacing w:val="1"/>
          <w:shd w:val="clear" w:color="auto" w:fill="FFFFFF"/>
        </w:rPr>
        <w:t>Name: _____________________</w:t>
      </w:r>
      <w:r>
        <w:rPr>
          <w:rFonts w:cstheme="minorHAnsi"/>
          <w:color w:val="111111"/>
          <w:spacing w:val="1"/>
          <w:shd w:val="clear" w:color="auto" w:fill="FFFFFF"/>
        </w:rPr>
        <w:t>____</w:t>
      </w:r>
      <w:r w:rsidRPr="00B00E94">
        <w:rPr>
          <w:rFonts w:cstheme="minorHAnsi"/>
          <w:color w:val="111111"/>
          <w:spacing w:val="1"/>
          <w:shd w:val="clear" w:color="auto" w:fill="FFFFFF"/>
        </w:rPr>
        <w:t>_</w:t>
      </w:r>
      <w:r>
        <w:rPr>
          <w:rFonts w:cstheme="minorHAnsi"/>
          <w:color w:val="111111"/>
          <w:spacing w:val="1"/>
          <w:shd w:val="clear" w:color="auto" w:fill="FFFFFF"/>
        </w:rPr>
        <w:t>______</w:t>
      </w:r>
      <w:r w:rsidRPr="00B00E94">
        <w:rPr>
          <w:rFonts w:cstheme="minorHAnsi"/>
          <w:color w:val="111111"/>
          <w:spacing w:val="1"/>
          <w:shd w:val="clear" w:color="auto" w:fill="FFFFFF"/>
        </w:rPr>
        <w:t>__</w:t>
      </w:r>
      <w:r>
        <w:rPr>
          <w:rFonts w:cstheme="minorHAnsi"/>
          <w:color w:val="111111"/>
          <w:spacing w:val="1"/>
          <w:shd w:val="clear" w:color="auto" w:fill="FFFFFF"/>
        </w:rPr>
        <w:tab/>
        <w:t>Signature: _____________________________________</w:t>
      </w:r>
    </w:p>
    <w:p w:rsidR="00B00E94" w:rsidRDefault="00B00E94">
      <w:pPr>
        <w:rPr>
          <w:rFonts w:cstheme="minorHAnsi"/>
          <w:color w:val="111111"/>
          <w:spacing w:val="1"/>
          <w:shd w:val="clear" w:color="auto" w:fill="FFFFFF"/>
        </w:rPr>
      </w:pPr>
      <w:r w:rsidRPr="00B00E94">
        <w:rPr>
          <w:rFonts w:cstheme="minorHAnsi"/>
          <w:color w:val="111111"/>
          <w:spacing w:val="1"/>
          <w:shd w:val="clear" w:color="auto" w:fill="FFFFFF"/>
        </w:rPr>
        <w:t>Position (i.e. board member, family of board member, MCC Leadership): ____________________</w:t>
      </w:r>
      <w:r>
        <w:rPr>
          <w:rFonts w:cstheme="minorHAnsi"/>
          <w:color w:val="111111"/>
          <w:spacing w:val="1"/>
          <w:shd w:val="clear" w:color="auto" w:fill="FFFFFF"/>
        </w:rPr>
        <w:t>_________</w:t>
      </w:r>
      <w:r w:rsidRPr="00B00E94">
        <w:rPr>
          <w:rFonts w:cstheme="minorHAnsi"/>
          <w:color w:val="111111"/>
          <w:spacing w:val="1"/>
          <w:shd w:val="clear" w:color="auto" w:fill="FFFFFF"/>
        </w:rPr>
        <w:t>___</w:t>
      </w:r>
    </w:p>
    <w:p w:rsidR="00B00E94" w:rsidRPr="00B00E94" w:rsidRDefault="00B00E94">
      <w:pPr>
        <w:rPr>
          <w:rFonts w:cstheme="minorHAnsi"/>
          <w:color w:val="111111"/>
          <w:spacing w:val="1"/>
          <w:shd w:val="clear" w:color="auto" w:fill="FFFFFF"/>
        </w:rPr>
      </w:pPr>
    </w:p>
    <w:sectPr w:rsidR="00B00E94" w:rsidRPr="00B00E94" w:rsidSect="00B00E94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F3917"/>
    <w:multiLevelType w:val="multilevel"/>
    <w:tmpl w:val="B97A07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4B70269"/>
    <w:multiLevelType w:val="hybridMultilevel"/>
    <w:tmpl w:val="3B12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F99"/>
    <w:rsid w:val="00471F70"/>
    <w:rsid w:val="00490FDD"/>
    <w:rsid w:val="004D7A19"/>
    <w:rsid w:val="00B00E94"/>
    <w:rsid w:val="00C81CBF"/>
    <w:rsid w:val="00D84D8F"/>
    <w:rsid w:val="00D87F99"/>
    <w:rsid w:val="00FA5070"/>
    <w:rsid w:val="00FD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E8CF8"/>
  <w15:chartTrackingRefBased/>
  <w15:docId w15:val="{FF0168DF-2B1D-4FCF-87A4-85BA83E85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87F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D7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7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26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89e3bee-bd3f-4ddc-b274-ee662275159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D466AA12B3844A9F54498BA14FA4A5" ma:contentTypeVersion="14" ma:contentTypeDescription="Create a new document." ma:contentTypeScope="" ma:versionID="4f92e179f84e516d50c7c2cd59f1350a">
  <xsd:schema xmlns:xsd="http://www.w3.org/2001/XMLSchema" xmlns:xs="http://www.w3.org/2001/XMLSchema" xmlns:p="http://schemas.microsoft.com/office/2006/metadata/properties" xmlns:ns3="a89e3bee-bd3f-4ddc-b274-ee6622751594" xmlns:ns4="95ae5807-68f2-40bc-b3de-209074e26730" targetNamespace="http://schemas.microsoft.com/office/2006/metadata/properties" ma:root="true" ma:fieldsID="e2b3c0b25d421d366002e2416072f727" ns3:_="" ns4:_="">
    <xsd:import namespace="a89e3bee-bd3f-4ddc-b274-ee6622751594"/>
    <xsd:import namespace="95ae5807-68f2-40bc-b3de-209074e26730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e3bee-bd3f-4ddc-b274-ee662275159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ae5807-68f2-40bc-b3de-209074e26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28CE28-CB12-4884-ADE3-38916215FC3F}">
  <ds:schemaRefs>
    <ds:schemaRef ds:uri="http://schemas.microsoft.com/office/2006/metadata/properties"/>
    <ds:schemaRef ds:uri="http://schemas.microsoft.com/office/infopath/2007/PartnerControls"/>
    <ds:schemaRef ds:uri="a89e3bee-bd3f-4ddc-b274-ee6622751594"/>
  </ds:schemaRefs>
</ds:datastoreItem>
</file>

<file path=customXml/itemProps2.xml><?xml version="1.0" encoding="utf-8"?>
<ds:datastoreItem xmlns:ds="http://schemas.openxmlformats.org/officeDocument/2006/customXml" ds:itemID="{4FAD2AA2-DD29-41EC-A947-60028E81E5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CE46C0-9AB6-48C8-8C1F-5DBDD42E9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9e3bee-bd3f-4ddc-b274-ee6622751594"/>
    <ds:schemaRef ds:uri="95ae5807-68f2-40bc-b3de-209074e26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McLennan Community College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Harmsen</dc:creator>
  <cp:keywords/>
  <dc:description/>
  <cp:lastModifiedBy>Mark Harmsen</cp:lastModifiedBy>
  <cp:revision>4</cp:revision>
  <cp:lastPrinted>2024-12-02T17:12:00Z</cp:lastPrinted>
  <dcterms:created xsi:type="dcterms:W3CDTF">2024-11-26T23:46:00Z</dcterms:created>
  <dcterms:modified xsi:type="dcterms:W3CDTF">2024-12-02T17:35:00Z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0x0101003CD466AA12B3844A9F54498BA14FA4A5</vt:lpwstr>
  </property>
</Properties>
</file>